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BCA" w:rsidRPr="003B4F2A" w:rsidRDefault="00D04BCA">
      <w:pPr>
        <w:rPr>
          <w:sz w:val="28"/>
          <w:szCs w:val="28"/>
        </w:rPr>
      </w:pPr>
    </w:p>
    <w:tbl>
      <w:tblPr>
        <w:tblpPr w:leftFromText="180" w:rightFromText="180" w:vertAnchor="page" w:horzAnchor="margin" w:tblpY="1186"/>
        <w:tblW w:w="5000" w:type="pct"/>
        <w:tblLook w:val="01E0" w:firstRow="1" w:lastRow="1" w:firstColumn="1" w:lastColumn="1" w:noHBand="0" w:noVBand="0"/>
      </w:tblPr>
      <w:tblGrid>
        <w:gridCol w:w="5066"/>
        <w:gridCol w:w="5139"/>
      </w:tblGrid>
      <w:tr w:rsidR="00AC39B8" w:rsidTr="00AC39B8">
        <w:tc>
          <w:tcPr>
            <w:tcW w:w="2482" w:type="pct"/>
            <w:tcBorders>
              <w:top w:val="nil"/>
              <w:left w:val="nil"/>
              <w:bottom w:val="thickThinSmallGap" w:sz="24" w:space="0" w:color="auto"/>
              <w:right w:val="nil"/>
            </w:tcBorders>
            <w:shd w:val="clear" w:color="auto" w:fill="auto"/>
          </w:tcPr>
          <w:p w:rsidR="00AC39B8" w:rsidRDefault="00AC39B8" w:rsidP="00AC39B8">
            <w:pPr>
              <w:jc w:val="center"/>
              <w:rPr>
                <w:rFonts w:ascii="Arial" w:hAnsi="Arial" w:cs="Arial"/>
                <w:b/>
                <w:sz w:val="22"/>
                <w:szCs w:val="22"/>
                <w:lang w:val="tt-RU"/>
              </w:rPr>
            </w:pPr>
            <w:r>
              <w:rPr>
                <w:rFonts w:ascii="Arial" w:hAnsi="Arial" w:cs="Arial"/>
                <w:b/>
                <w:sz w:val="22"/>
                <w:szCs w:val="22"/>
                <w:lang w:val="tt-RU"/>
              </w:rPr>
              <w:t>РЕСПУБЛИКА ТАТАРСТАН</w:t>
            </w:r>
          </w:p>
          <w:p w:rsidR="00AC39B8" w:rsidRDefault="00AC39B8" w:rsidP="00AC39B8">
            <w:pPr>
              <w:jc w:val="center"/>
              <w:rPr>
                <w:b/>
                <w:lang w:val="tt-RU"/>
              </w:rPr>
            </w:pPr>
          </w:p>
          <w:p w:rsidR="00AC39B8" w:rsidRDefault="00AC39B8" w:rsidP="00AC39B8">
            <w:pPr>
              <w:jc w:val="center"/>
              <w:rPr>
                <w:rFonts w:ascii="Arial" w:hAnsi="Arial" w:cs="Arial"/>
                <w:b/>
                <w:sz w:val="22"/>
                <w:szCs w:val="22"/>
                <w:lang w:val="tt-RU"/>
              </w:rPr>
            </w:pPr>
            <w:r>
              <w:rPr>
                <w:rFonts w:ascii="Arial" w:hAnsi="Arial" w:cs="Arial"/>
                <w:b/>
                <w:sz w:val="22"/>
                <w:szCs w:val="22"/>
                <w:lang w:val="tt-RU"/>
              </w:rPr>
              <w:t xml:space="preserve">С О В Е Т </w:t>
            </w:r>
          </w:p>
          <w:p w:rsidR="00AC39B8" w:rsidRDefault="00AC39B8" w:rsidP="00AC39B8">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AC39B8" w:rsidRDefault="00AC39B8" w:rsidP="00AC39B8">
            <w:pPr>
              <w:jc w:val="center"/>
              <w:rPr>
                <w:lang w:val="tt-RU"/>
              </w:rPr>
            </w:pPr>
          </w:p>
          <w:p w:rsidR="00AC39B8" w:rsidRDefault="00AC39B8" w:rsidP="00AC39B8">
            <w:pPr>
              <w:jc w:val="center"/>
              <w:rPr>
                <w:lang w:val="tt-RU"/>
              </w:rPr>
            </w:pPr>
            <w:smartTag w:uri="urn:schemas-microsoft-com:office:smarttags" w:element="metricconverter">
              <w:smartTagPr>
                <w:attr w:name="ProductID" w:val="423570, г"/>
              </w:smartTagPr>
              <w:r>
                <w:rPr>
                  <w:lang w:val="tt-RU"/>
                </w:rPr>
                <w:t>423570, г</w:t>
              </w:r>
            </w:smartTag>
            <w:r>
              <w:rPr>
                <w:lang w:val="tt-RU"/>
              </w:rPr>
              <w:t>.Нижнекамск, пр.Строителей,12</w:t>
            </w:r>
          </w:p>
          <w:p w:rsidR="00AC39B8" w:rsidRDefault="00AC39B8" w:rsidP="00AC39B8">
            <w:pPr>
              <w:jc w:val="center"/>
              <w:rPr>
                <w:lang w:val="tt-RU"/>
              </w:rPr>
            </w:pPr>
            <w:r>
              <w:rPr>
                <w:lang w:val="tt-RU"/>
              </w:rPr>
              <w:t>факс (8555) 41-70-00, тел.42-41-41</w:t>
            </w:r>
          </w:p>
          <w:p w:rsidR="00AC39B8" w:rsidRDefault="00AC39B8" w:rsidP="00AC39B8">
            <w:pPr>
              <w:rPr>
                <w:lang w:val="tt-RU"/>
              </w:rPr>
            </w:pPr>
          </w:p>
        </w:tc>
        <w:tc>
          <w:tcPr>
            <w:tcW w:w="2518" w:type="pct"/>
            <w:tcBorders>
              <w:top w:val="nil"/>
              <w:left w:val="nil"/>
              <w:bottom w:val="thickThinSmallGap" w:sz="24" w:space="0" w:color="auto"/>
              <w:right w:val="nil"/>
            </w:tcBorders>
            <w:shd w:val="clear" w:color="auto" w:fill="auto"/>
          </w:tcPr>
          <w:p w:rsidR="00AC39B8" w:rsidRDefault="00AC39B8" w:rsidP="00AC39B8">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AC39B8" w:rsidRDefault="00AC39B8" w:rsidP="00AC39B8">
            <w:pPr>
              <w:jc w:val="center"/>
              <w:rPr>
                <w:b/>
                <w:lang w:val="tt-RU"/>
              </w:rPr>
            </w:pPr>
          </w:p>
          <w:p w:rsidR="00AC39B8" w:rsidRDefault="00AC39B8" w:rsidP="00AC39B8">
            <w:pPr>
              <w:jc w:val="center"/>
              <w:rPr>
                <w:rFonts w:ascii="Arial Tat" w:hAnsi="Arial Tat" w:cs="Arial"/>
                <w:b/>
                <w:sz w:val="22"/>
                <w:szCs w:val="22"/>
                <w:lang w:val="tt-RU"/>
              </w:rPr>
            </w:pPr>
            <w:r>
              <w:rPr>
                <w:rFonts w:ascii="Arial Tat" w:hAnsi="Arial Tat" w:cs="Arial"/>
                <w:b/>
                <w:sz w:val="22"/>
                <w:szCs w:val="22"/>
                <w:lang w:val="tt-RU"/>
              </w:rPr>
              <w:t>Түбән Кама муниципаль районы</w:t>
            </w:r>
          </w:p>
          <w:p w:rsidR="00AC39B8" w:rsidRDefault="00AC39B8" w:rsidP="00AC39B8">
            <w:pPr>
              <w:jc w:val="center"/>
              <w:rPr>
                <w:rFonts w:ascii="Arial Tat" w:hAnsi="Arial Tat" w:cs="Arial"/>
                <w:b/>
                <w:sz w:val="22"/>
                <w:szCs w:val="22"/>
                <w:lang w:val="tt-RU"/>
              </w:rPr>
            </w:pPr>
            <w:r>
              <w:rPr>
                <w:rFonts w:ascii="Arial Tat" w:hAnsi="Arial Tat" w:cs="Arial"/>
                <w:b/>
                <w:sz w:val="22"/>
                <w:szCs w:val="22"/>
                <w:lang w:val="tt-RU"/>
              </w:rPr>
              <w:t>С О В Е Т Ы</w:t>
            </w:r>
          </w:p>
          <w:p w:rsidR="00AC39B8" w:rsidRDefault="00AC39B8" w:rsidP="00AC39B8">
            <w:pPr>
              <w:rPr>
                <w:rFonts w:ascii="Arial Tat" w:hAnsi="Arial Tat"/>
                <w:lang w:val="tt-RU"/>
              </w:rPr>
            </w:pPr>
          </w:p>
          <w:p w:rsidR="00AC39B8" w:rsidRPr="006C622C" w:rsidRDefault="00AC39B8" w:rsidP="00AC39B8">
            <w:pPr>
              <w:jc w:val="center"/>
              <w:rPr>
                <w:lang w:val="tt-RU"/>
              </w:rPr>
            </w:pPr>
            <w:r w:rsidRPr="006C622C">
              <w:rPr>
                <w:lang w:val="tt-RU"/>
              </w:rPr>
              <w:t>423570, Түбән Кама шәһәре, Төзүчеләр пр., 12</w:t>
            </w:r>
          </w:p>
          <w:p w:rsidR="00AC39B8" w:rsidRPr="006C622C" w:rsidRDefault="00AC39B8" w:rsidP="00AC39B8">
            <w:pPr>
              <w:jc w:val="center"/>
              <w:rPr>
                <w:lang w:val="tt-RU"/>
              </w:rPr>
            </w:pPr>
            <w:r w:rsidRPr="006C622C">
              <w:rPr>
                <w:lang w:val="tt-RU"/>
              </w:rPr>
              <w:t>факс (8555) 41-70-00, тел.42-41-41</w:t>
            </w:r>
          </w:p>
          <w:p w:rsidR="00AC39B8" w:rsidRDefault="00AC39B8" w:rsidP="00AC39B8">
            <w:pPr>
              <w:jc w:val="center"/>
              <w:rPr>
                <w:lang w:val="tt-RU"/>
              </w:rPr>
            </w:pPr>
          </w:p>
        </w:tc>
      </w:tr>
      <w:tr w:rsidR="00AC39B8" w:rsidTr="00AC39B8">
        <w:tc>
          <w:tcPr>
            <w:tcW w:w="2482" w:type="pct"/>
            <w:tcBorders>
              <w:top w:val="thickThinSmallGap" w:sz="24" w:space="0" w:color="auto"/>
              <w:left w:val="nil"/>
              <w:bottom w:val="nil"/>
              <w:right w:val="nil"/>
            </w:tcBorders>
            <w:shd w:val="clear" w:color="auto" w:fill="auto"/>
          </w:tcPr>
          <w:p w:rsidR="00AC39B8" w:rsidRPr="009B0515" w:rsidRDefault="00AC39B8" w:rsidP="00AC39B8">
            <w:pPr>
              <w:jc w:val="center"/>
              <w:rPr>
                <w:rFonts w:ascii="Arial" w:hAnsi="Arial" w:cs="Arial"/>
                <w:b/>
                <w:sz w:val="16"/>
                <w:szCs w:val="16"/>
                <w:lang w:val="tt-RU"/>
              </w:rPr>
            </w:pPr>
          </w:p>
          <w:p w:rsidR="00AC39B8" w:rsidRDefault="00AC39B8" w:rsidP="00AC39B8">
            <w:pPr>
              <w:jc w:val="center"/>
              <w:rPr>
                <w:rFonts w:ascii="Arial" w:hAnsi="Arial" w:cs="Arial"/>
                <w:b/>
                <w:sz w:val="28"/>
                <w:szCs w:val="28"/>
                <w:lang w:val="tt-RU"/>
              </w:rPr>
            </w:pPr>
            <w:r w:rsidRPr="0036435D">
              <w:rPr>
                <w:rFonts w:ascii="Arial" w:hAnsi="Arial" w:cs="Arial"/>
                <w:b/>
                <w:sz w:val="28"/>
                <w:szCs w:val="28"/>
                <w:lang w:val="tt-RU"/>
              </w:rPr>
              <w:t>Р Е Ш Е Н И Е</w:t>
            </w:r>
          </w:p>
          <w:p w:rsidR="00AC39B8" w:rsidRDefault="00AC39B8" w:rsidP="00AC39B8">
            <w:pPr>
              <w:jc w:val="center"/>
              <w:rPr>
                <w:b/>
                <w:sz w:val="16"/>
                <w:szCs w:val="16"/>
                <w:lang w:val="tt-RU"/>
              </w:rPr>
            </w:pPr>
          </w:p>
          <w:p w:rsidR="00AC39B8" w:rsidRPr="009B0515" w:rsidRDefault="00AC39B8" w:rsidP="00AC39B8">
            <w:pPr>
              <w:jc w:val="center"/>
              <w:rPr>
                <w:b/>
                <w:sz w:val="16"/>
                <w:szCs w:val="16"/>
                <w:lang w:val="tt-RU"/>
              </w:rPr>
            </w:pPr>
          </w:p>
        </w:tc>
        <w:tc>
          <w:tcPr>
            <w:tcW w:w="2518" w:type="pct"/>
            <w:tcBorders>
              <w:top w:val="thickThinSmallGap" w:sz="24" w:space="0" w:color="auto"/>
              <w:left w:val="nil"/>
              <w:bottom w:val="nil"/>
              <w:right w:val="nil"/>
            </w:tcBorders>
            <w:shd w:val="clear" w:color="auto" w:fill="auto"/>
          </w:tcPr>
          <w:p w:rsidR="00AC39B8" w:rsidRPr="009B0515" w:rsidRDefault="00AC39B8" w:rsidP="00AC39B8">
            <w:pPr>
              <w:jc w:val="center"/>
              <w:rPr>
                <w:rFonts w:ascii="Arial" w:hAnsi="Arial" w:cs="Arial"/>
                <w:b/>
                <w:sz w:val="16"/>
                <w:szCs w:val="16"/>
                <w:lang w:val="tt-RU"/>
              </w:rPr>
            </w:pPr>
          </w:p>
          <w:p w:rsidR="00AC39B8" w:rsidRPr="0036435D" w:rsidRDefault="00AC39B8" w:rsidP="00AC39B8">
            <w:pPr>
              <w:jc w:val="center"/>
              <w:rPr>
                <w:rFonts w:ascii="Arial" w:hAnsi="Arial" w:cs="Arial"/>
                <w:b/>
                <w:sz w:val="28"/>
                <w:szCs w:val="28"/>
                <w:lang w:val="tt-RU"/>
              </w:rPr>
            </w:pPr>
            <w:r w:rsidRPr="0036435D">
              <w:rPr>
                <w:rFonts w:ascii="Arial" w:hAnsi="Arial" w:cs="Arial"/>
                <w:b/>
                <w:sz w:val="28"/>
                <w:szCs w:val="28"/>
                <w:lang w:val="tt-RU"/>
              </w:rPr>
              <w:t>К А Р А Р</w:t>
            </w:r>
          </w:p>
          <w:p w:rsidR="00AC39B8" w:rsidRPr="009B0515" w:rsidRDefault="00AC39B8" w:rsidP="00AC39B8">
            <w:pPr>
              <w:jc w:val="center"/>
              <w:rPr>
                <w:b/>
                <w:sz w:val="16"/>
                <w:szCs w:val="16"/>
                <w:lang w:val="tt-RU"/>
              </w:rPr>
            </w:pPr>
          </w:p>
        </w:tc>
      </w:tr>
      <w:tr w:rsidR="00AC39B8" w:rsidRPr="003756A2" w:rsidTr="00AC39B8">
        <w:tc>
          <w:tcPr>
            <w:tcW w:w="2482" w:type="pct"/>
            <w:shd w:val="clear" w:color="auto" w:fill="auto"/>
          </w:tcPr>
          <w:p w:rsidR="009A2836" w:rsidRPr="003756A2" w:rsidRDefault="00AC39B8" w:rsidP="009A2836">
            <w:pPr>
              <w:rPr>
                <w:b/>
                <w:sz w:val="28"/>
                <w:szCs w:val="28"/>
                <w:lang w:val="tt-RU"/>
              </w:rPr>
            </w:pPr>
            <w:r w:rsidRPr="003756A2">
              <w:rPr>
                <w:b/>
                <w:sz w:val="28"/>
                <w:szCs w:val="28"/>
                <w:lang w:val="tt-RU"/>
              </w:rPr>
              <w:t>№</w:t>
            </w:r>
            <w:r>
              <w:rPr>
                <w:b/>
                <w:sz w:val="28"/>
                <w:szCs w:val="28"/>
                <w:lang w:val="tt-RU"/>
              </w:rPr>
              <w:t xml:space="preserve"> </w:t>
            </w:r>
            <w:r w:rsidR="009A2836">
              <w:rPr>
                <w:b/>
                <w:sz w:val="28"/>
                <w:szCs w:val="28"/>
                <w:lang w:val="tt-RU"/>
              </w:rPr>
              <w:t>7</w:t>
            </w:r>
          </w:p>
        </w:tc>
        <w:tc>
          <w:tcPr>
            <w:tcW w:w="2518" w:type="pct"/>
            <w:shd w:val="clear" w:color="auto" w:fill="auto"/>
          </w:tcPr>
          <w:p w:rsidR="0066119C" w:rsidRPr="003756A2" w:rsidRDefault="00AC39B8" w:rsidP="0066119C">
            <w:pPr>
              <w:jc w:val="right"/>
              <w:rPr>
                <w:b/>
                <w:sz w:val="28"/>
                <w:szCs w:val="28"/>
                <w:lang w:val="tt-RU"/>
              </w:rPr>
            </w:pPr>
            <w:r w:rsidRPr="003756A2">
              <w:rPr>
                <w:b/>
                <w:sz w:val="28"/>
                <w:szCs w:val="28"/>
                <w:lang w:val="tt-RU"/>
              </w:rPr>
              <w:t>20</w:t>
            </w:r>
            <w:r w:rsidR="00D04BCA">
              <w:rPr>
                <w:b/>
                <w:sz w:val="28"/>
                <w:szCs w:val="28"/>
                <w:lang w:val="tt-RU"/>
              </w:rPr>
              <w:t>21</w:t>
            </w:r>
            <w:r w:rsidR="009A2836">
              <w:rPr>
                <w:b/>
                <w:sz w:val="28"/>
                <w:szCs w:val="28"/>
                <w:lang w:val="tt-RU"/>
              </w:rPr>
              <w:t xml:space="preserve"> елның 19 </w:t>
            </w:r>
            <w:r w:rsidR="00B72CC6">
              <w:rPr>
                <w:b/>
                <w:sz w:val="28"/>
                <w:szCs w:val="28"/>
                <w:lang w:val="tt-RU"/>
              </w:rPr>
              <w:t>феврале</w:t>
            </w:r>
          </w:p>
        </w:tc>
      </w:tr>
    </w:tbl>
    <w:p w:rsidR="00B72CC6" w:rsidRPr="0066119C" w:rsidRDefault="00B72CC6" w:rsidP="00316BB9">
      <w:pPr>
        <w:pStyle w:val="ConsPlusTitle"/>
        <w:widowControl/>
        <w:jc w:val="center"/>
        <w:rPr>
          <w:rFonts w:ascii="Times New Roman" w:hAnsi="Times New Roman" w:cs="Times New Roman"/>
          <w:b w:val="0"/>
          <w:sz w:val="28"/>
          <w:szCs w:val="28"/>
        </w:rPr>
      </w:pPr>
      <w:proofErr w:type="spellStart"/>
      <w:r w:rsidRPr="00B72CC6">
        <w:rPr>
          <w:rFonts w:ascii="Times New Roman" w:hAnsi="Times New Roman" w:cs="Times New Roman"/>
          <w:b w:val="0"/>
          <w:sz w:val="28"/>
          <w:szCs w:val="28"/>
        </w:rPr>
        <w:t>Түбән</w:t>
      </w:r>
      <w:proofErr w:type="spellEnd"/>
      <w:r w:rsidRPr="00B72CC6">
        <w:rPr>
          <w:rFonts w:ascii="Times New Roman" w:hAnsi="Times New Roman" w:cs="Times New Roman"/>
          <w:b w:val="0"/>
          <w:sz w:val="28"/>
          <w:szCs w:val="28"/>
        </w:rPr>
        <w:t xml:space="preserve"> Кама </w:t>
      </w:r>
      <w:proofErr w:type="spellStart"/>
      <w:r w:rsidRPr="00B72CC6">
        <w:rPr>
          <w:rFonts w:ascii="Times New Roman" w:hAnsi="Times New Roman" w:cs="Times New Roman"/>
          <w:b w:val="0"/>
          <w:sz w:val="28"/>
          <w:szCs w:val="28"/>
        </w:rPr>
        <w:t>муниципаль</w:t>
      </w:r>
      <w:proofErr w:type="spellEnd"/>
      <w:r w:rsidRPr="00B72CC6">
        <w:rPr>
          <w:rFonts w:ascii="Times New Roman" w:hAnsi="Times New Roman" w:cs="Times New Roman"/>
          <w:b w:val="0"/>
          <w:sz w:val="28"/>
          <w:szCs w:val="28"/>
        </w:rPr>
        <w:t xml:space="preserve"> районы </w:t>
      </w:r>
      <w:proofErr w:type="spellStart"/>
      <w:r w:rsidRPr="00B72CC6">
        <w:rPr>
          <w:rFonts w:ascii="Times New Roman" w:hAnsi="Times New Roman" w:cs="Times New Roman"/>
          <w:b w:val="0"/>
          <w:sz w:val="28"/>
          <w:szCs w:val="28"/>
        </w:rPr>
        <w:t>Башкарма</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комитетына</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җирле</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әһәмияттәге</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мәсьәләләрне</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хәл</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итү</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буенча</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Түбән</w:t>
      </w:r>
      <w:proofErr w:type="spellEnd"/>
      <w:r w:rsidRPr="00B72CC6">
        <w:rPr>
          <w:rFonts w:ascii="Times New Roman" w:hAnsi="Times New Roman" w:cs="Times New Roman"/>
          <w:b w:val="0"/>
          <w:sz w:val="28"/>
          <w:szCs w:val="28"/>
        </w:rPr>
        <w:t xml:space="preserve"> Кама </w:t>
      </w:r>
      <w:proofErr w:type="spellStart"/>
      <w:r w:rsidRPr="00B72CC6">
        <w:rPr>
          <w:rFonts w:ascii="Times New Roman" w:hAnsi="Times New Roman" w:cs="Times New Roman"/>
          <w:b w:val="0"/>
          <w:sz w:val="28"/>
          <w:szCs w:val="28"/>
        </w:rPr>
        <w:t>шәһәре</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башкарма</w:t>
      </w:r>
      <w:proofErr w:type="spellEnd"/>
      <w:r w:rsidRPr="00B72CC6">
        <w:rPr>
          <w:rFonts w:ascii="Times New Roman" w:hAnsi="Times New Roman" w:cs="Times New Roman"/>
          <w:b w:val="0"/>
          <w:sz w:val="28"/>
          <w:szCs w:val="28"/>
        </w:rPr>
        <w:t xml:space="preserve"> комитеты </w:t>
      </w:r>
      <w:proofErr w:type="spellStart"/>
      <w:r w:rsidRPr="00B72CC6">
        <w:rPr>
          <w:rFonts w:ascii="Times New Roman" w:hAnsi="Times New Roman" w:cs="Times New Roman"/>
          <w:b w:val="0"/>
          <w:sz w:val="28"/>
          <w:szCs w:val="28"/>
        </w:rPr>
        <w:t>вәкаләтләренең</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бер</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өлешен</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тапшыру</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тур</w:t>
      </w:r>
      <w:r>
        <w:rPr>
          <w:rFonts w:ascii="Times New Roman" w:hAnsi="Times New Roman" w:cs="Times New Roman"/>
          <w:b w:val="0"/>
          <w:sz w:val="28"/>
          <w:szCs w:val="28"/>
        </w:rPr>
        <w:t>ында</w:t>
      </w:r>
      <w:proofErr w:type="spellEnd"/>
      <w:r>
        <w:rPr>
          <w:rFonts w:ascii="Times New Roman" w:hAnsi="Times New Roman" w:cs="Times New Roman"/>
          <w:b w:val="0"/>
          <w:sz w:val="28"/>
          <w:szCs w:val="28"/>
        </w:rPr>
        <w:t xml:space="preserve"> 2018 </w:t>
      </w:r>
      <w:proofErr w:type="spellStart"/>
      <w:r>
        <w:rPr>
          <w:rFonts w:ascii="Times New Roman" w:hAnsi="Times New Roman" w:cs="Times New Roman"/>
          <w:b w:val="0"/>
          <w:sz w:val="28"/>
          <w:szCs w:val="28"/>
        </w:rPr>
        <w:t>елның</w:t>
      </w:r>
      <w:proofErr w:type="spellEnd"/>
      <w:r>
        <w:rPr>
          <w:rFonts w:ascii="Times New Roman" w:hAnsi="Times New Roman" w:cs="Times New Roman"/>
          <w:b w:val="0"/>
          <w:sz w:val="28"/>
          <w:szCs w:val="28"/>
        </w:rPr>
        <w:t xml:space="preserve"> 28 </w:t>
      </w:r>
      <w:proofErr w:type="spellStart"/>
      <w:r>
        <w:rPr>
          <w:rFonts w:ascii="Times New Roman" w:hAnsi="Times New Roman" w:cs="Times New Roman"/>
          <w:b w:val="0"/>
          <w:sz w:val="28"/>
          <w:szCs w:val="28"/>
        </w:rPr>
        <w:t>ноябрендәге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к</w:t>
      </w:r>
      <w:r w:rsidRPr="00B72CC6">
        <w:rPr>
          <w:rFonts w:ascii="Times New Roman" w:hAnsi="Times New Roman" w:cs="Times New Roman"/>
          <w:b w:val="0"/>
          <w:sz w:val="28"/>
          <w:szCs w:val="28"/>
        </w:rPr>
        <w:t>ил</w:t>
      </w:r>
      <w:r>
        <w:rPr>
          <w:rFonts w:ascii="Times New Roman" w:hAnsi="Times New Roman" w:cs="Times New Roman"/>
          <w:b w:val="0"/>
          <w:sz w:val="28"/>
          <w:szCs w:val="28"/>
        </w:rPr>
        <w:t>ешүгә</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үзгәрешләр</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кертү</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турында</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к</w:t>
      </w:r>
      <w:r w:rsidRPr="00B72CC6">
        <w:rPr>
          <w:rFonts w:ascii="Times New Roman" w:hAnsi="Times New Roman" w:cs="Times New Roman"/>
          <w:b w:val="0"/>
          <w:sz w:val="28"/>
          <w:szCs w:val="28"/>
        </w:rPr>
        <w:t>илешүне</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раслау</w:t>
      </w:r>
      <w:proofErr w:type="spellEnd"/>
      <w:r w:rsidRPr="00B72CC6">
        <w:rPr>
          <w:rFonts w:ascii="Times New Roman" w:hAnsi="Times New Roman" w:cs="Times New Roman"/>
          <w:b w:val="0"/>
          <w:sz w:val="28"/>
          <w:szCs w:val="28"/>
        </w:rPr>
        <w:t xml:space="preserve"> </w:t>
      </w:r>
      <w:proofErr w:type="spellStart"/>
      <w:r w:rsidRPr="00B72CC6">
        <w:rPr>
          <w:rFonts w:ascii="Times New Roman" w:hAnsi="Times New Roman" w:cs="Times New Roman"/>
          <w:b w:val="0"/>
          <w:sz w:val="28"/>
          <w:szCs w:val="28"/>
        </w:rPr>
        <w:t>хакында</w:t>
      </w:r>
      <w:proofErr w:type="spellEnd"/>
    </w:p>
    <w:p w:rsidR="00343BFF" w:rsidRDefault="00343BFF" w:rsidP="005D10D3">
      <w:pPr>
        <w:pStyle w:val="ConsPlusTitle"/>
        <w:widowControl/>
        <w:rPr>
          <w:rFonts w:ascii="Times New Roman" w:hAnsi="Times New Roman" w:cs="Times New Roman"/>
          <w:b w:val="0"/>
          <w:sz w:val="28"/>
          <w:szCs w:val="28"/>
        </w:rPr>
      </w:pPr>
    </w:p>
    <w:p w:rsidR="009A2836" w:rsidRPr="0066119C" w:rsidRDefault="009A2836" w:rsidP="005D10D3">
      <w:pPr>
        <w:pStyle w:val="ConsPlusTitle"/>
        <w:widowControl/>
        <w:rPr>
          <w:rFonts w:ascii="Times New Roman" w:hAnsi="Times New Roman" w:cs="Times New Roman"/>
          <w:b w:val="0"/>
          <w:sz w:val="28"/>
          <w:szCs w:val="28"/>
        </w:rPr>
      </w:pPr>
    </w:p>
    <w:p w:rsidR="00B72CC6" w:rsidRPr="00B72CC6" w:rsidRDefault="00B72CC6" w:rsidP="00B72CC6">
      <w:pPr>
        <w:ind w:firstLine="567"/>
        <w:jc w:val="both"/>
        <w:rPr>
          <w:sz w:val="28"/>
          <w:szCs w:val="28"/>
        </w:rPr>
      </w:pPr>
      <w:r w:rsidRPr="00B72CC6">
        <w:rPr>
          <w:sz w:val="28"/>
          <w:szCs w:val="28"/>
        </w:rPr>
        <w:t xml:space="preserve"> «Россия </w:t>
      </w:r>
      <w:proofErr w:type="spellStart"/>
      <w:r w:rsidRPr="00B72CC6">
        <w:rPr>
          <w:sz w:val="28"/>
          <w:szCs w:val="28"/>
        </w:rPr>
        <w:t>Федерациясендә</w:t>
      </w:r>
      <w:proofErr w:type="spellEnd"/>
      <w:r w:rsidRPr="00B72CC6">
        <w:rPr>
          <w:sz w:val="28"/>
          <w:szCs w:val="28"/>
        </w:rPr>
        <w:t xml:space="preserve"> </w:t>
      </w:r>
      <w:proofErr w:type="spellStart"/>
      <w:r w:rsidRPr="00B72CC6">
        <w:rPr>
          <w:sz w:val="28"/>
          <w:szCs w:val="28"/>
        </w:rPr>
        <w:t>җирле</w:t>
      </w:r>
      <w:proofErr w:type="spellEnd"/>
      <w:r w:rsidRPr="00B72CC6">
        <w:rPr>
          <w:sz w:val="28"/>
          <w:szCs w:val="28"/>
        </w:rPr>
        <w:t xml:space="preserve"> </w:t>
      </w:r>
      <w:proofErr w:type="spellStart"/>
      <w:r w:rsidRPr="00B72CC6">
        <w:rPr>
          <w:sz w:val="28"/>
          <w:szCs w:val="28"/>
        </w:rPr>
        <w:t>үзидарә</w:t>
      </w:r>
      <w:proofErr w:type="spellEnd"/>
      <w:r w:rsidRPr="00B72CC6">
        <w:rPr>
          <w:sz w:val="28"/>
          <w:szCs w:val="28"/>
        </w:rPr>
        <w:t xml:space="preserve"> </w:t>
      </w:r>
      <w:proofErr w:type="spellStart"/>
      <w:r w:rsidRPr="00B72CC6">
        <w:rPr>
          <w:sz w:val="28"/>
          <w:szCs w:val="28"/>
        </w:rPr>
        <w:t>оештыруның</w:t>
      </w:r>
      <w:proofErr w:type="spellEnd"/>
      <w:r w:rsidRPr="00B72CC6">
        <w:rPr>
          <w:sz w:val="28"/>
          <w:szCs w:val="28"/>
        </w:rPr>
        <w:t xml:space="preserve"> </w:t>
      </w:r>
      <w:proofErr w:type="spellStart"/>
      <w:r w:rsidRPr="00B72CC6">
        <w:rPr>
          <w:sz w:val="28"/>
          <w:szCs w:val="28"/>
        </w:rPr>
        <w:t>гомуми</w:t>
      </w:r>
      <w:proofErr w:type="spellEnd"/>
      <w:r w:rsidRPr="00B72CC6">
        <w:rPr>
          <w:sz w:val="28"/>
          <w:szCs w:val="28"/>
        </w:rPr>
        <w:t xml:space="preserve"> </w:t>
      </w:r>
      <w:proofErr w:type="spellStart"/>
      <w:r w:rsidRPr="00B72CC6">
        <w:rPr>
          <w:sz w:val="28"/>
          <w:szCs w:val="28"/>
        </w:rPr>
        <w:t>принциплары</w:t>
      </w:r>
      <w:proofErr w:type="spellEnd"/>
      <w:r w:rsidRPr="00B72CC6">
        <w:rPr>
          <w:sz w:val="28"/>
          <w:szCs w:val="28"/>
        </w:rPr>
        <w:t xml:space="preserve"> </w:t>
      </w:r>
      <w:proofErr w:type="spellStart"/>
      <w:r w:rsidRPr="00B72CC6">
        <w:rPr>
          <w:sz w:val="28"/>
          <w:szCs w:val="28"/>
        </w:rPr>
        <w:t>турында</w:t>
      </w:r>
      <w:proofErr w:type="spellEnd"/>
      <w:r w:rsidRPr="00B72CC6">
        <w:rPr>
          <w:sz w:val="28"/>
          <w:szCs w:val="28"/>
        </w:rPr>
        <w:t xml:space="preserve">» 2003 </w:t>
      </w:r>
      <w:proofErr w:type="spellStart"/>
      <w:r w:rsidRPr="00B72CC6">
        <w:rPr>
          <w:sz w:val="28"/>
          <w:szCs w:val="28"/>
        </w:rPr>
        <w:t>елның</w:t>
      </w:r>
      <w:proofErr w:type="spellEnd"/>
      <w:r w:rsidRPr="00B72CC6">
        <w:rPr>
          <w:sz w:val="28"/>
          <w:szCs w:val="28"/>
        </w:rPr>
        <w:t xml:space="preserve"> 6 </w:t>
      </w:r>
      <w:proofErr w:type="spellStart"/>
      <w:r w:rsidRPr="00B72CC6">
        <w:rPr>
          <w:sz w:val="28"/>
          <w:szCs w:val="28"/>
        </w:rPr>
        <w:t>октябрендәге</w:t>
      </w:r>
      <w:proofErr w:type="spellEnd"/>
      <w:r w:rsidRPr="00B72CC6">
        <w:rPr>
          <w:sz w:val="28"/>
          <w:szCs w:val="28"/>
        </w:rPr>
        <w:t xml:space="preserve"> 131-ФЗ </w:t>
      </w:r>
      <w:proofErr w:type="spellStart"/>
      <w:r w:rsidRPr="00B72CC6">
        <w:rPr>
          <w:sz w:val="28"/>
          <w:szCs w:val="28"/>
        </w:rPr>
        <w:t>номерлы</w:t>
      </w:r>
      <w:proofErr w:type="spellEnd"/>
      <w:r w:rsidRPr="00B72CC6">
        <w:rPr>
          <w:sz w:val="28"/>
          <w:szCs w:val="28"/>
        </w:rPr>
        <w:t xml:space="preserve"> </w:t>
      </w:r>
      <w:proofErr w:type="spellStart"/>
      <w:r w:rsidRPr="00B72CC6">
        <w:rPr>
          <w:sz w:val="28"/>
          <w:szCs w:val="28"/>
        </w:rPr>
        <w:t>Федераль</w:t>
      </w:r>
      <w:proofErr w:type="spellEnd"/>
      <w:r w:rsidRPr="00B72CC6">
        <w:rPr>
          <w:sz w:val="28"/>
          <w:szCs w:val="28"/>
        </w:rPr>
        <w:t xml:space="preserve"> </w:t>
      </w:r>
      <w:proofErr w:type="spellStart"/>
      <w:r w:rsidRPr="00B72CC6">
        <w:rPr>
          <w:sz w:val="28"/>
          <w:szCs w:val="28"/>
        </w:rPr>
        <w:t>законның</w:t>
      </w:r>
      <w:proofErr w:type="spellEnd"/>
      <w:r w:rsidRPr="00B72CC6">
        <w:rPr>
          <w:sz w:val="28"/>
          <w:szCs w:val="28"/>
        </w:rPr>
        <w:t xml:space="preserve"> 15 </w:t>
      </w:r>
      <w:proofErr w:type="spellStart"/>
      <w:r w:rsidRPr="00B72CC6">
        <w:rPr>
          <w:sz w:val="28"/>
          <w:szCs w:val="28"/>
        </w:rPr>
        <w:t>статьясы</w:t>
      </w:r>
      <w:proofErr w:type="spellEnd"/>
      <w:r w:rsidRPr="00B72CC6">
        <w:rPr>
          <w:sz w:val="28"/>
          <w:szCs w:val="28"/>
        </w:rPr>
        <w:t xml:space="preserve"> 4 </w:t>
      </w:r>
      <w:proofErr w:type="spellStart"/>
      <w:r w:rsidRPr="00B72CC6">
        <w:rPr>
          <w:sz w:val="28"/>
          <w:szCs w:val="28"/>
        </w:rPr>
        <w:t>өлеше</w:t>
      </w:r>
      <w:proofErr w:type="spellEnd"/>
      <w:r w:rsidRPr="00B72CC6">
        <w:rPr>
          <w:sz w:val="28"/>
          <w:szCs w:val="28"/>
        </w:rPr>
        <w:t xml:space="preserve"> </w:t>
      </w:r>
      <w:proofErr w:type="spellStart"/>
      <w:r w:rsidRPr="00B72CC6">
        <w:rPr>
          <w:sz w:val="28"/>
          <w:szCs w:val="28"/>
        </w:rPr>
        <w:t>ни</w:t>
      </w:r>
      <w:r>
        <w:rPr>
          <w:sz w:val="28"/>
          <w:szCs w:val="28"/>
        </w:rPr>
        <w:t>гезендә</w:t>
      </w:r>
      <w:proofErr w:type="spellEnd"/>
      <w:r>
        <w:rPr>
          <w:sz w:val="28"/>
          <w:szCs w:val="28"/>
        </w:rPr>
        <w:t xml:space="preserve">, </w:t>
      </w:r>
      <w:proofErr w:type="spellStart"/>
      <w:r w:rsidRPr="00B72CC6">
        <w:rPr>
          <w:sz w:val="28"/>
          <w:szCs w:val="28"/>
        </w:rPr>
        <w:t>Тү</w:t>
      </w:r>
      <w:r>
        <w:rPr>
          <w:sz w:val="28"/>
          <w:szCs w:val="28"/>
        </w:rPr>
        <w:t>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w:t>
      </w:r>
      <w:r w:rsidRPr="00B72CC6">
        <w:rPr>
          <w:sz w:val="28"/>
          <w:szCs w:val="28"/>
        </w:rPr>
        <w:t xml:space="preserve"> </w:t>
      </w:r>
      <w:proofErr w:type="spellStart"/>
      <w:r w:rsidRPr="00B72CC6">
        <w:rPr>
          <w:sz w:val="28"/>
          <w:szCs w:val="28"/>
        </w:rPr>
        <w:t>У</w:t>
      </w:r>
      <w:r>
        <w:rPr>
          <w:sz w:val="28"/>
          <w:szCs w:val="28"/>
        </w:rPr>
        <w:t>ставына</w:t>
      </w:r>
      <w:proofErr w:type="spellEnd"/>
      <w:r>
        <w:rPr>
          <w:sz w:val="28"/>
          <w:szCs w:val="28"/>
        </w:rPr>
        <w:t xml:space="preserve"> </w:t>
      </w:r>
      <w:proofErr w:type="spellStart"/>
      <w:r>
        <w:rPr>
          <w:sz w:val="28"/>
          <w:szCs w:val="28"/>
        </w:rPr>
        <w:t>таянып</w:t>
      </w:r>
      <w:proofErr w:type="spellEnd"/>
      <w:r>
        <w:rPr>
          <w:sz w:val="28"/>
          <w:szCs w:val="28"/>
        </w:rPr>
        <w:t xml:space="preserve">, </w:t>
      </w:r>
      <w:r w:rsidRPr="00B72CC6">
        <w:rPr>
          <w:sz w:val="28"/>
          <w:szCs w:val="28"/>
          <w:lang w:val="tt-RU"/>
        </w:rPr>
        <w:t xml:space="preserve">Түбән Кама муниципаль районы </w:t>
      </w:r>
      <w:r w:rsidRPr="00B72CC6">
        <w:rPr>
          <w:sz w:val="28"/>
          <w:szCs w:val="28"/>
        </w:rPr>
        <w:t>Советы</w:t>
      </w:r>
    </w:p>
    <w:p w:rsidR="00EA3271" w:rsidRPr="0066119C" w:rsidRDefault="00EA3271" w:rsidP="00EA3271">
      <w:pPr>
        <w:jc w:val="both"/>
        <w:rPr>
          <w:sz w:val="28"/>
          <w:szCs w:val="28"/>
        </w:rPr>
      </w:pPr>
    </w:p>
    <w:p w:rsidR="00612774" w:rsidRPr="0066119C" w:rsidRDefault="00B72CC6" w:rsidP="005D10D3">
      <w:pPr>
        <w:ind w:firstLine="567"/>
        <w:jc w:val="both"/>
        <w:rPr>
          <w:sz w:val="28"/>
          <w:szCs w:val="28"/>
        </w:rPr>
      </w:pPr>
      <w:r>
        <w:rPr>
          <w:sz w:val="28"/>
          <w:szCs w:val="28"/>
        </w:rPr>
        <w:t>КАРАР БИРӘ</w:t>
      </w:r>
      <w:r w:rsidR="00612774" w:rsidRPr="0066119C">
        <w:rPr>
          <w:sz w:val="28"/>
          <w:szCs w:val="28"/>
        </w:rPr>
        <w:t>:</w:t>
      </w:r>
    </w:p>
    <w:p w:rsidR="00EA3271" w:rsidRPr="0066119C" w:rsidRDefault="00EA3271" w:rsidP="00EA3271">
      <w:pPr>
        <w:jc w:val="both"/>
        <w:rPr>
          <w:b/>
          <w:sz w:val="28"/>
          <w:szCs w:val="28"/>
        </w:rPr>
      </w:pPr>
    </w:p>
    <w:p w:rsidR="00284D3F" w:rsidRPr="00B72CC6" w:rsidRDefault="00612774" w:rsidP="00B72CC6">
      <w:pPr>
        <w:ind w:firstLine="567"/>
        <w:jc w:val="both"/>
        <w:rPr>
          <w:sz w:val="28"/>
          <w:szCs w:val="28"/>
          <w:lang w:val="tt-RU"/>
        </w:rPr>
      </w:pPr>
      <w:r w:rsidRPr="0066119C">
        <w:rPr>
          <w:sz w:val="28"/>
          <w:szCs w:val="28"/>
        </w:rPr>
        <w:t xml:space="preserve">1. </w:t>
      </w:r>
      <w:proofErr w:type="spellStart"/>
      <w:r w:rsidR="00B72CC6" w:rsidRPr="00B72CC6">
        <w:rPr>
          <w:sz w:val="28"/>
          <w:szCs w:val="28"/>
        </w:rPr>
        <w:t>Түбән</w:t>
      </w:r>
      <w:proofErr w:type="spellEnd"/>
      <w:r w:rsidR="00B72CC6" w:rsidRPr="00B72CC6">
        <w:rPr>
          <w:sz w:val="28"/>
          <w:szCs w:val="28"/>
        </w:rPr>
        <w:t xml:space="preserve"> Кама </w:t>
      </w:r>
      <w:proofErr w:type="spellStart"/>
      <w:r w:rsidR="00B72CC6" w:rsidRPr="00B72CC6">
        <w:rPr>
          <w:sz w:val="28"/>
          <w:szCs w:val="28"/>
        </w:rPr>
        <w:t>шәһәр</w:t>
      </w:r>
      <w:proofErr w:type="spellEnd"/>
      <w:r w:rsidR="00B72CC6" w:rsidRPr="00B72CC6">
        <w:rPr>
          <w:sz w:val="28"/>
          <w:szCs w:val="28"/>
        </w:rPr>
        <w:t xml:space="preserve"> </w:t>
      </w:r>
      <w:proofErr w:type="spellStart"/>
      <w:r w:rsidR="00B72CC6" w:rsidRPr="00B72CC6">
        <w:rPr>
          <w:sz w:val="28"/>
          <w:szCs w:val="28"/>
        </w:rPr>
        <w:t>Советының</w:t>
      </w:r>
      <w:proofErr w:type="spellEnd"/>
      <w:r w:rsidR="00B72CC6" w:rsidRPr="00B72CC6">
        <w:rPr>
          <w:sz w:val="28"/>
          <w:szCs w:val="28"/>
        </w:rPr>
        <w:t xml:space="preserve"> </w:t>
      </w:r>
      <w:proofErr w:type="spellStart"/>
      <w:r w:rsidR="00B72CC6" w:rsidRPr="00B72CC6">
        <w:rPr>
          <w:sz w:val="28"/>
          <w:szCs w:val="28"/>
        </w:rPr>
        <w:t>Түбән</w:t>
      </w:r>
      <w:proofErr w:type="spellEnd"/>
      <w:r w:rsidR="00B72CC6" w:rsidRPr="00B72CC6">
        <w:rPr>
          <w:sz w:val="28"/>
          <w:szCs w:val="28"/>
        </w:rPr>
        <w:t xml:space="preserve"> Кама </w:t>
      </w:r>
      <w:proofErr w:type="spellStart"/>
      <w:r w:rsidR="00B72CC6" w:rsidRPr="00B72CC6">
        <w:rPr>
          <w:sz w:val="28"/>
          <w:szCs w:val="28"/>
        </w:rPr>
        <w:t>муниципаль</w:t>
      </w:r>
      <w:proofErr w:type="spellEnd"/>
      <w:r w:rsidR="00B72CC6" w:rsidRPr="00B72CC6">
        <w:rPr>
          <w:sz w:val="28"/>
          <w:szCs w:val="28"/>
        </w:rPr>
        <w:t xml:space="preserve"> районы </w:t>
      </w:r>
      <w:proofErr w:type="spellStart"/>
      <w:r w:rsidR="00B72CC6" w:rsidRPr="00B72CC6">
        <w:rPr>
          <w:sz w:val="28"/>
          <w:szCs w:val="28"/>
        </w:rPr>
        <w:t>Башкарма</w:t>
      </w:r>
      <w:proofErr w:type="spellEnd"/>
      <w:r w:rsidR="00B72CC6" w:rsidRPr="00B72CC6">
        <w:rPr>
          <w:sz w:val="28"/>
          <w:szCs w:val="28"/>
        </w:rPr>
        <w:t xml:space="preserve"> </w:t>
      </w:r>
      <w:proofErr w:type="spellStart"/>
      <w:r w:rsidR="00B72CC6" w:rsidRPr="00B72CC6">
        <w:rPr>
          <w:sz w:val="28"/>
          <w:szCs w:val="28"/>
        </w:rPr>
        <w:t>комитетына</w:t>
      </w:r>
      <w:proofErr w:type="spellEnd"/>
      <w:r w:rsidR="00B72CC6" w:rsidRPr="00B72CC6">
        <w:rPr>
          <w:sz w:val="28"/>
          <w:szCs w:val="28"/>
        </w:rPr>
        <w:t xml:space="preserve"> </w:t>
      </w:r>
      <w:proofErr w:type="spellStart"/>
      <w:r w:rsidR="00B72CC6" w:rsidRPr="00B72CC6">
        <w:rPr>
          <w:sz w:val="28"/>
          <w:szCs w:val="28"/>
        </w:rPr>
        <w:t>җирле</w:t>
      </w:r>
      <w:proofErr w:type="spellEnd"/>
      <w:r w:rsidR="00B72CC6" w:rsidRPr="00B72CC6">
        <w:rPr>
          <w:sz w:val="28"/>
          <w:szCs w:val="28"/>
        </w:rPr>
        <w:t xml:space="preserve"> </w:t>
      </w:r>
      <w:proofErr w:type="spellStart"/>
      <w:r w:rsidR="00B72CC6" w:rsidRPr="00B72CC6">
        <w:rPr>
          <w:sz w:val="28"/>
          <w:szCs w:val="28"/>
        </w:rPr>
        <w:t>әһәмияттәге</w:t>
      </w:r>
      <w:proofErr w:type="spellEnd"/>
      <w:r w:rsidR="00B72CC6" w:rsidRPr="00B72CC6">
        <w:rPr>
          <w:sz w:val="28"/>
          <w:szCs w:val="28"/>
        </w:rPr>
        <w:t xml:space="preserve"> </w:t>
      </w:r>
      <w:proofErr w:type="spellStart"/>
      <w:r w:rsidR="00B72CC6" w:rsidRPr="00B72CC6">
        <w:rPr>
          <w:sz w:val="28"/>
          <w:szCs w:val="28"/>
        </w:rPr>
        <w:t>мәсьәләләрне</w:t>
      </w:r>
      <w:proofErr w:type="spellEnd"/>
      <w:r w:rsidR="00B72CC6" w:rsidRPr="00B72CC6">
        <w:rPr>
          <w:sz w:val="28"/>
          <w:szCs w:val="28"/>
        </w:rPr>
        <w:t xml:space="preserve"> </w:t>
      </w:r>
      <w:proofErr w:type="spellStart"/>
      <w:r w:rsidR="00B72CC6" w:rsidRPr="00B72CC6">
        <w:rPr>
          <w:sz w:val="28"/>
          <w:szCs w:val="28"/>
        </w:rPr>
        <w:t>хәл</w:t>
      </w:r>
      <w:proofErr w:type="spellEnd"/>
      <w:r w:rsidR="00B72CC6" w:rsidRPr="00B72CC6">
        <w:rPr>
          <w:sz w:val="28"/>
          <w:szCs w:val="28"/>
        </w:rPr>
        <w:t xml:space="preserve"> </w:t>
      </w:r>
      <w:proofErr w:type="spellStart"/>
      <w:r w:rsidR="00B72CC6" w:rsidRPr="00B72CC6">
        <w:rPr>
          <w:sz w:val="28"/>
          <w:szCs w:val="28"/>
        </w:rPr>
        <w:t>итү</w:t>
      </w:r>
      <w:proofErr w:type="spellEnd"/>
      <w:r w:rsidR="00B72CC6" w:rsidRPr="00B72CC6">
        <w:rPr>
          <w:sz w:val="28"/>
          <w:szCs w:val="28"/>
        </w:rPr>
        <w:t xml:space="preserve"> </w:t>
      </w:r>
      <w:proofErr w:type="spellStart"/>
      <w:r w:rsidR="00B72CC6" w:rsidRPr="00B72CC6">
        <w:rPr>
          <w:sz w:val="28"/>
          <w:szCs w:val="28"/>
        </w:rPr>
        <w:t>буенча</w:t>
      </w:r>
      <w:proofErr w:type="spellEnd"/>
      <w:r w:rsidR="00B72CC6" w:rsidRPr="00B72CC6">
        <w:rPr>
          <w:sz w:val="28"/>
          <w:szCs w:val="28"/>
        </w:rPr>
        <w:t xml:space="preserve"> </w:t>
      </w:r>
      <w:proofErr w:type="spellStart"/>
      <w:r w:rsidR="00B72CC6" w:rsidRPr="00B72CC6">
        <w:rPr>
          <w:sz w:val="28"/>
          <w:szCs w:val="28"/>
        </w:rPr>
        <w:t>Түбән</w:t>
      </w:r>
      <w:proofErr w:type="spellEnd"/>
      <w:r w:rsidR="00B72CC6" w:rsidRPr="00B72CC6">
        <w:rPr>
          <w:sz w:val="28"/>
          <w:szCs w:val="28"/>
        </w:rPr>
        <w:t xml:space="preserve"> Кама </w:t>
      </w:r>
      <w:proofErr w:type="spellStart"/>
      <w:r w:rsidR="00B72CC6" w:rsidRPr="00B72CC6">
        <w:rPr>
          <w:sz w:val="28"/>
          <w:szCs w:val="28"/>
        </w:rPr>
        <w:t>шәһәре</w:t>
      </w:r>
      <w:proofErr w:type="spellEnd"/>
      <w:r w:rsidR="00B72CC6" w:rsidRPr="00B72CC6">
        <w:rPr>
          <w:sz w:val="28"/>
          <w:szCs w:val="28"/>
        </w:rPr>
        <w:t xml:space="preserve"> </w:t>
      </w:r>
      <w:proofErr w:type="spellStart"/>
      <w:r w:rsidR="00B72CC6" w:rsidRPr="00B72CC6">
        <w:rPr>
          <w:sz w:val="28"/>
          <w:szCs w:val="28"/>
        </w:rPr>
        <w:t>башкарма</w:t>
      </w:r>
      <w:proofErr w:type="spellEnd"/>
      <w:r w:rsidR="00B72CC6" w:rsidRPr="00B72CC6">
        <w:rPr>
          <w:sz w:val="28"/>
          <w:szCs w:val="28"/>
        </w:rPr>
        <w:t xml:space="preserve"> комитеты </w:t>
      </w:r>
      <w:proofErr w:type="spellStart"/>
      <w:r w:rsidR="00B72CC6" w:rsidRPr="00B72CC6">
        <w:rPr>
          <w:sz w:val="28"/>
          <w:szCs w:val="28"/>
        </w:rPr>
        <w:t>вәкаләтләренең</w:t>
      </w:r>
      <w:proofErr w:type="spellEnd"/>
      <w:r w:rsidR="00B72CC6" w:rsidRPr="00B72CC6">
        <w:rPr>
          <w:sz w:val="28"/>
          <w:szCs w:val="28"/>
        </w:rPr>
        <w:t xml:space="preserve"> </w:t>
      </w:r>
      <w:proofErr w:type="spellStart"/>
      <w:r w:rsidR="00B72CC6" w:rsidRPr="00B72CC6">
        <w:rPr>
          <w:sz w:val="28"/>
          <w:szCs w:val="28"/>
        </w:rPr>
        <w:t>бер</w:t>
      </w:r>
      <w:proofErr w:type="spellEnd"/>
      <w:r w:rsidR="00B72CC6" w:rsidRPr="00B72CC6">
        <w:rPr>
          <w:sz w:val="28"/>
          <w:szCs w:val="28"/>
        </w:rPr>
        <w:t xml:space="preserve"> </w:t>
      </w:r>
      <w:proofErr w:type="spellStart"/>
      <w:r w:rsidR="00B72CC6" w:rsidRPr="00B72CC6">
        <w:rPr>
          <w:sz w:val="28"/>
          <w:szCs w:val="28"/>
        </w:rPr>
        <w:t>өлешен</w:t>
      </w:r>
      <w:proofErr w:type="spellEnd"/>
      <w:r w:rsidR="00B72CC6" w:rsidRPr="00B72CC6">
        <w:rPr>
          <w:sz w:val="28"/>
          <w:szCs w:val="28"/>
        </w:rPr>
        <w:t xml:space="preserve"> </w:t>
      </w:r>
      <w:proofErr w:type="spellStart"/>
      <w:r w:rsidR="00B72CC6" w:rsidRPr="00B72CC6">
        <w:rPr>
          <w:sz w:val="28"/>
          <w:szCs w:val="28"/>
        </w:rPr>
        <w:t>тапшыру</w:t>
      </w:r>
      <w:proofErr w:type="spellEnd"/>
      <w:r w:rsidR="00B72CC6" w:rsidRPr="00B72CC6">
        <w:rPr>
          <w:sz w:val="28"/>
          <w:szCs w:val="28"/>
        </w:rPr>
        <w:t xml:space="preserve"> </w:t>
      </w:r>
      <w:proofErr w:type="spellStart"/>
      <w:r w:rsidR="00B72CC6" w:rsidRPr="00B72CC6">
        <w:rPr>
          <w:sz w:val="28"/>
          <w:szCs w:val="28"/>
        </w:rPr>
        <w:t>турында</w:t>
      </w:r>
      <w:proofErr w:type="spellEnd"/>
      <w:r w:rsidR="00B72CC6">
        <w:rPr>
          <w:sz w:val="28"/>
          <w:szCs w:val="28"/>
          <w:lang w:val="tt-RU"/>
        </w:rPr>
        <w:t xml:space="preserve"> килешүгә үзгәрешләр</w:t>
      </w:r>
      <w:r w:rsidR="00E7729B">
        <w:rPr>
          <w:sz w:val="28"/>
          <w:szCs w:val="28"/>
          <w:lang w:val="tt-RU"/>
        </w:rPr>
        <w:t xml:space="preserve"> кертү турында килешүне раслау хакында тәкъдимен кабул итәргә.</w:t>
      </w:r>
      <w:r w:rsidR="00B72CC6">
        <w:rPr>
          <w:sz w:val="28"/>
          <w:szCs w:val="28"/>
          <w:lang w:val="tt-RU"/>
        </w:rPr>
        <w:t xml:space="preserve"> </w:t>
      </w:r>
    </w:p>
    <w:p w:rsidR="00284D3F" w:rsidRPr="009B35D5" w:rsidRDefault="00612774" w:rsidP="003A3781">
      <w:pPr>
        <w:tabs>
          <w:tab w:val="left" w:pos="9923"/>
        </w:tabs>
        <w:ind w:firstLine="567"/>
        <w:jc w:val="both"/>
        <w:rPr>
          <w:sz w:val="28"/>
          <w:szCs w:val="28"/>
          <w:lang w:val="tt-RU"/>
        </w:rPr>
      </w:pPr>
      <w:r w:rsidRPr="009B35D5">
        <w:rPr>
          <w:sz w:val="28"/>
          <w:szCs w:val="28"/>
          <w:lang w:val="tt-RU"/>
        </w:rPr>
        <w:t xml:space="preserve">2. </w:t>
      </w:r>
      <w:r w:rsidR="00B72CC6" w:rsidRPr="009B35D5">
        <w:rPr>
          <w:sz w:val="28"/>
          <w:szCs w:val="28"/>
          <w:lang w:val="tt-RU"/>
        </w:rPr>
        <w:t>Түбән Кама шәһәр Советы</w:t>
      </w:r>
      <w:r w:rsidR="009B35D5" w:rsidRPr="009B35D5">
        <w:rPr>
          <w:sz w:val="28"/>
          <w:szCs w:val="28"/>
          <w:lang w:val="tt-RU"/>
        </w:rPr>
        <w:t>ның 2018 елның 28 ноябрендәге 69</w:t>
      </w:r>
      <w:r w:rsidR="00B72CC6" w:rsidRPr="009B35D5">
        <w:rPr>
          <w:sz w:val="28"/>
          <w:szCs w:val="28"/>
          <w:lang w:val="tt-RU"/>
        </w:rPr>
        <w:t xml:space="preserve"> номерлы карары белән расланган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 2018 елның 28 ноябрендәге Килешүгә үзгәрешләр кертү турында Килешүне расларга</w:t>
      </w:r>
      <w:r w:rsidR="009B35D5" w:rsidRPr="009B35D5">
        <w:rPr>
          <w:sz w:val="28"/>
          <w:szCs w:val="28"/>
          <w:lang w:val="tt-RU"/>
        </w:rPr>
        <w:t xml:space="preserve"> (кушымта итеп бирел</w:t>
      </w:r>
      <w:r w:rsidR="009B35D5">
        <w:rPr>
          <w:sz w:val="28"/>
          <w:szCs w:val="28"/>
          <w:lang w:val="tt-RU"/>
        </w:rPr>
        <w:t>ә</w:t>
      </w:r>
      <w:r w:rsidR="009B35D5" w:rsidRPr="009B35D5">
        <w:rPr>
          <w:sz w:val="28"/>
          <w:szCs w:val="28"/>
          <w:lang w:val="tt-RU"/>
        </w:rPr>
        <w:t>)</w:t>
      </w:r>
      <w:r w:rsidR="00B72CC6" w:rsidRPr="009B35D5">
        <w:rPr>
          <w:sz w:val="28"/>
          <w:szCs w:val="28"/>
          <w:lang w:val="tt-RU"/>
        </w:rPr>
        <w:t>.</w:t>
      </w:r>
    </w:p>
    <w:p w:rsidR="00284D3F" w:rsidRPr="009B35D5" w:rsidRDefault="006A216E" w:rsidP="00480778">
      <w:pPr>
        <w:pStyle w:val="ConsPlusTitle"/>
        <w:widowControl/>
        <w:ind w:firstLine="567"/>
        <w:jc w:val="both"/>
        <w:rPr>
          <w:rFonts w:ascii="Times New Roman" w:hAnsi="Times New Roman" w:cs="Times New Roman"/>
          <w:b w:val="0"/>
          <w:sz w:val="28"/>
          <w:szCs w:val="28"/>
          <w:lang w:val="tt-RU"/>
        </w:rPr>
      </w:pPr>
      <w:r w:rsidRPr="009B35D5">
        <w:rPr>
          <w:rFonts w:ascii="Times New Roman" w:hAnsi="Times New Roman" w:cs="Times New Roman"/>
          <w:b w:val="0"/>
          <w:sz w:val="28"/>
          <w:szCs w:val="28"/>
          <w:lang w:val="tt-RU"/>
        </w:rPr>
        <w:t>3</w:t>
      </w:r>
      <w:r w:rsidR="00BA1310" w:rsidRPr="009B35D5">
        <w:rPr>
          <w:rFonts w:ascii="Times New Roman" w:hAnsi="Times New Roman" w:cs="Times New Roman"/>
          <w:b w:val="0"/>
          <w:sz w:val="28"/>
          <w:szCs w:val="28"/>
          <w:lang w:val="tt-RU"/>
        </w:rPr>
        <w:t>.</w:t>
      </w:r>
      <w:r w:rsidR="00E7729B" w:rsidRPr="009B35D5">
        <w:rPr>
          <w:rFonts w:ascii="Times New Roman" w:hAnsi="Times New Roman" w:cs="Times New Roman"/>
          <w:b w:val="0"/>
          <w:sz w:val="28"/>
          <w:szCs w:val="28"/>
          <w:lang w:val="tt-RU"/>
        </w:rPr>
        <w:t xml:space="preserve"> </w:t>
      </w:r>
      <w:r w:rsidR="009B35D5">
        <w:rPr>
          <w:rFonts w:ascii="Times New Roman" w:hAnsi="Times New Roman" w:cs="Times New Roman"/>
          <w:b w:val="0"/>
          <w:sz w:val="28"/>
          <w:szCs w:val="28"/>
          <w:lang w:val="tt-RU"/>
        </w:rPr>
        <w:t xml:space="preserve"> </w:t>
      </w:r>
      <w:r w:rsidR="00E7729B" w:rsidRPr="009B35D5">
        <w:rPr>
          <w:rFonts w:ascii="Times New Roman" w:hAnsi="Times New Roman" w:cs="Times New Roman"/>
          <w:b w:val="0"/>
          <w:sz w:val="28"/>
          <w:szCs w:val="28"/>
          <w:lang w:val="tt-RU"/>
        </w:rPr>
        <w:t>Әлеге карарны массакүләм мәгълүмат чараларында бастырып чыгарырга.</w:t>
      </w:r>
    </w:p>
    <w:p w:rsidR="00612774" w:rsidRPr="003B4F2A" w:rsidRDefault="006A216E" w:rsidP="00AB5A22">
      <w:pPr>
        <w:ind w:firstLine="567"/>
        <w:jc w:val="both"/>
        <w:rPr>
          <w:sz w:val="28"/>
          <w:szCs w:val="28"/>
          <w:lang w:val="tt-RU"/>
        </w:rPr>
      </w:pPr>
      <w:r w:rsidRPr="003B4F2A">
        <w:rPr>
          <w:sz w:val="28"/>
          <w:szCs w:val="28"/>
          <w:lang w:val="tt-RU"/>
        </w:rPr>
        <w:t>4</w:t>
      </w:r>
      <w:r w:rsidR="00FD05F5" w:rsidRPr="003B4F2A">
        <w:rPr>
          <w:sz w:val="28"/>
          <w:szCs w:val="28"/>
          <w:lang w:val="tt-RU"/>
        </w:rPr>
        <w:t xml:space="preserve">. </w:t>
      </w:r>
      <w:r w:rsidR="00E7729B" w:rsidRPr="003B4F2A">
        <w:rPr>
          <w:sz w:val="28"/>
          <w:szCs w:val="28"/>
          <w:lang w:val="tt-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284D3F" w:rsidRPr="003B4F2A" w:rsidRDefault="00284D3F" w:rsidP="000851A7">
      <w:pPr>
        <w:rPr>
          <w:sz w:val="28"/>
          <w:szCs w:val="28"/>
          <w:lang w:val="tt-RU"/>
        </w:rPr>
      </w:pPr>
    </w:p>
    <w:p w:rsidR="00284D3F" w:rsidRPr="003B4F2A" w:rsidRDefault="00284D3F" w:rsidP="000851A7">
      <w:pPr>
        <w:rPr>
          <w:sz w:val="28"/>
          <w:szCs w:val="28"/>
          <w:lang w:val="tt-RU"/>
        </w:rPr>
      </w:pPr>
    </w:p>
    <w:p w:rsidR="009A2836" w:rsidRPr="003B4F2A" w:rsidRDefault="009A2836" w:rsidP="000851A7">
      <w:pPr>
        <w:rPr>
          <w:sz w:val="28"/>
          <w:szCs w:val="28"/>
          <w:lang w:val="tt-RU"/>
        </w:rPr>
      </w:pPr>
    </w:p>
    <w:p w:rsidR="000851A7" w:rsidRPr="0066119C" w:rsidRDefault="00E7729B" w:rsidP="000851A7">
      <w:pPr>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sidR="000851A7" w:rsidRPr="0066119C">
        <w:rPr>
          <w:sz w:val="28"/>
          <w:szCs w:val="28"/>
        </w:rPr>
        <w:t xml:space="preserve"> </w:t>
      </w:r>
    </w:p>
    <w:p w:rsidR="000577BA" w:rsidRDefault="00E7729B" w:rsidP="000851A7">
      <w:pPr>
        <w:rPr>
          <w:sz w:val="28"/>
          <w:szCs w:val="28"/>
        </w:rPr>
      </w:pPr>
      <w:r>
        <w:rPr>
          <w:sz w:val="28"/>
          <w:szCs w:val="28"/>
        </w:rPr>
        <w:t xml:space="preserve">районы </w:t>
      </w:r>
      <w:proofErr w:type="spellStart"/>
      <w:r>
        <w:rPr>
          <w:sz w:val="28"/>
          <w:szCs w:val="28"/>
        </w:rPr>
        <w:t>Башлыгы</w:t>
      </w:r>
      <w:proofErr w:type="spellEnd"/>
      <w:r w:rsidR="000851A7" w:rsidRPr="0066119C">
        <w:rPr>
          <w:sz w:val="28"/>
          <w:szCs w:val="28"/>
        </w:rPr>
        <w:t xml:space="preserve">             </w:t>
      </w:r>
      <w:r w:rsidR="00C85FCF" w:rsidRPr="0066119C">
        <w:rPr>
          <w:sz w:val="28"/>
          <w:szCs w:val="28"/>
        </w:rPr>
        <w:t xml:space="preserve"> </w:t>
      </w:r>
      <w:r w:rsidR="000851A7" w:rsidRPr="0066119C">
        <w:rPr>
          <w:sz w:val="28"/>
          <w:szCs w:val="28"/>
        </w:rPr>
        <w:t xml:space="preserve">                                       </w:t>
      </w:r>
      <w:r w:rsidR="00A914A7" w:rsidRPr="0066119C">
        <w:rPr>
          <w:sz w:val="28"/>
          <w:szCs w:val="28"/>
        </w:rPr>
        <w:t xml:space="preserve">     </w:t>
      </w:r>
      <w:r w:rsidR="00343BFF" w:rsidRPr="0066119C">
        <w:rPr>
          <w:sz w:val="28"/>
          <w:szCs w:val="28"/>
        </w:rPr>
        <w:t xml:space="preserve">              </w:t>
      </w:r>
      <w:r w:rsidR="00043E95" w:rsidRPr="0066119C">
        <w:rPr>
          <w:sz w:val="28"/>
          <w:szCs w:val="28"/>
        </w:rPr>
        <w:t xml:space="preserve">   </w:t>
      </w:r>
      <w:r w:rsidR="00343BFF" w:rsidRPr="0066119C">
        <w:rPr>
          <w:sz w:val="28"/>
          <w:szCs w:val="28"/>
        </w:rPr>
        <w:t xml:space="preserve">     </w:t>
      </w:r>
      <w:r w:rsidR="0066119C">
        <w:rPr>
          <w:sz w:val="28"/>
          <w:szCs w:val="28"/>
        </w:rPr>
        <w:t xml:space="preserve">  </w:t>
      </w:r>
      <w:r w:rsidR="00A12C1B">
        <w:rPr>
          <w:sz w:val="28"/>
          <w:szCs w:val="28"/>
        </w:rPr>
        <w:t xml:space="preserve">            </w:t>
      </w:r>
      <w:proofErr w:type="spellStart"/>
      <w:r w:rsidR="00343BFF" w:rsidRPr="0066119C">
        <w:rPr>
          <w:sz w:val="28"/>
          <w:szCs w:val="28"/>
        </w:rPr>
        <w:t>А.Р.Метшин</w:t>
      </w:r>
      <w:proofErr w:type="spellEnd"/>
    </w:p>
    <w:p w:rsidR="007C346E" w:rsidRDefault="007C346E" w:rsidP="000851A7">
      <w:pPr>
        <w:rPr>
          <w:sz w:val="28"/>
          <w:szCs w:val="28"/>
        </w:rPr>
      </w:pPr>
    </w:p>
    <w:p w:rsidR="007C346E" w:rsidRDefault="007C346E" w:rsidP="000851A7">
      <w:pPr>
        <w:rPr>
          <w:sz w:val="28"/>
          <w:szCs w:val="28"/>
        </w:rPr>
      </w:pPr>
    </w:p>
    <w:p w:rsidR="007C346E" w:rsidRDefault="007C346E" w:rsidP="000851A7">
      <w:pPr>
        <w:rPr>
          <w:sz w:val="28"/>
          <w:szCs w:val="28"/>
        </w:rPr>
      </w:pPr>
    </w:p>
    <w:p w:rsidR="007C346E" w:rsidRPr="007C346E" w:rsidRDefault="007C346E" w:rsidP="007C346E">
      <w:pPr>
        <w:pStyle w:val="1"/>
        <w:rPr>
          <w:b/>
          <w:sz w:val="27"/>
          <w:szCs w:val="27"/>
          <w:lang w:val="tt-RU"/>
        </w:rPr>
      </w:pPr>
      <w:r w:rsidRPr="007C346E">
        <w:rPr>
          <w:b/>
          <w:sz w:val="27"/>
          <w:szCs w:val="27"/>
          <w:lang w:val="tt-RU"/>
        </w:rPr>
        <w:lastRenderedPageBreak/>
        <w:t xml:space="preserve">Түбән Кама муниципаль районы Башкарма комитетына җирле әһәмияттәге </w:t>
      </w:r>
    </w:p>
    <w:p w:rsidR="007C346E" w:rsidRPr="007C346E" w:rsidRDefault="007C346E" w:rsidP="007C346E">
      <w:pPr>
        <w:pStyle w:val="1"/>
        <w:rPr>
          <w:b/>
          <w:sz w:val="27"/>
          <w:szCs w:val="27"/>
          <w:lang w:val="tt-RU"/>
        </w:rPr>
      </w:pPr>
      <w:r w:rsidRPr="007C346E">
        <w:rPr>
          <w:b/>
          <w:sz w:val="27"/>
          <w:szCs w:val="27"/>
          <w:lang w:val="tt-RU"/>
        </w:rPr>
        <w:t>мәсьәләләрне хәл итү буенча Татарстан Түбән К</w:t>
      </w:r>
      <w:bookmarkStart w:id="0" w:name="_GoBack"/>
      <w:bookmarkEnd w:id="0"/>
      <w:r w:rsidRPr="007C346E">
        <w:rPr>
          <w:b/>
          <w:sz w:val="27"/>
          <w:szCs w:val="27"/>
          <w:lang w:val="tt-RU"/>
        </w:rPr>
        <w:t xml:space="preserve">ама шәһәре башкарма комитеты вәкаләтләре өлешен тапшыру турында 2018 елның 28 ноябрендәге </w:t>
      </w:r>
    </w:p>
    <w:p w:rsidR="007C346E" w:rsidRPr="007C346E" w:rsidRDefault="007C346E" w:rsidP="007C346E">
      <w:pPr>
        <w:pStyle w:val="1"/>
        <w:rPr>
          <w:b/>
          <w:sz w:val="27"/>
          <w:szCs w:val="27"/>
          <w:lang w:val="tt-RU"/>
        </w:rPr>
      </w:pPr>
      <w:r w:rsidRPr="007C346E">
        <w:rPr>
          <w:b/>
          <w:sz w:val="27"/>
          <w:szCs w:val="27"/>
          <w:lang w:val="tt-RU"/>
        </w:rPr>
        <w:t xml:space="preserve">Килешүгә үзгәрешләр кертү хакында  </w:t>
      </w:r>
    </w:p>
    <w:p w:rsidR="007C346E" w:rsidRPr="007C346E" w:rsidRDefault="007C346E" w:rsidP="007C346E">
      <w:pPr>
        <w:pStyle w:val="1"/>
        <w:rPr>
          <w:b/>
          <w:sz w:val="27"/>
          <w:szCs w:val="27"/>
          <w:lang w:val="tt-RU"/>
        </w:rPr>
      </w:pPr>
      <w:r w:rsidRPr="007C346E">
        <w:rPr>
          <w:b/>
          <w:sz w:val="27"/>
          <w:szCs w:val="27"/>
          <w:lang w:val="tt-RU"/>
        </w:rPr>
        <w:t>Килешү</w:t>
      </w:r>
    </w:p>
    <w:p w:rsidR="007C346E" w:rsidRPr="00B8130D" w:rsidRDefault="007C346E" w:rsidP="007C346E">
      <w:pPr>
        <w:pStyle w:val="1"/>
        <w:rPr>
          <w:sz w:val="27"/>
          <w:szCs w:val="27"/>
          <w:lang w:val="tt-RU"/>
        </w:rPr>
      </w:pPr>
    </w:p>
    <w:tbl>
      <w:tblPr>
        <w:tblW w:w="0" w:type="auto"/>
        <w:tblInd w:w="108" w:type="dxa"/>
        <w:tblLook w:val="0000" w:firstRow="0" w:lastRow="0" w:firstColumn="0" w:lastColumn="0" w:noHBand="0" w:noVBand="0"/>
      </w:tblPr>
      <w:tblGrid>
        <w:gridCol w:w="6720"/>
        <w:gridCol w:w="3377"/>
      </w:tblGrid>
      <w:tr w:rsidR="007C346E" w:rsidRPr="00FC131B" w:rsidTr="00B93D2D">
        <w:trPr>
          <w:trHeight w:val="371"/>
        </w:trPr>
        <w:tc>
          <w:tcPr>
            <w:tcW w:w="6720" w:type="dxa"/>
            <w:tcBorders>
              <w:top w:val="nil"/>
              <w:left w:val="nil"/>
              <w:bottom w:val="nil"/>
              <w:right w:val="nil"/>
            </w:tcBorders>
          </w:tcPr>
          <w:p w:rsidR="007C346E" w:rsidRPr="00FC131B" w:rsidRDefault="007C346E" w:rsidP="00B93D2D">
            <w:pPr>
              <w:pStyle w:val="a9"/>
              <w:rPr>
                <w:rFonts w:ascii="Times New Roman" w:hAnsi="Times New Roman" w:cs="Times New Roman"/>
                <w:sz w:val="27"/>
                <w:szCs w:val="27"/>
                <w:lang w:val="tt-RU"/>
              </w:rPr>
            </w:pPr>
            <w:r w:rsidRPr="00FC131B">
              <w:rPr>
                <w:rFonts w:ascii="Times New Roman" w:hAnsi="Times New Roman" w:cs="Times New Roman"/>
                <w:sz w:val="27"/>
                <w:szCs w:val="27"/>
              </w:rPr>
              <w:t>Т</w:t>
            </w:r>
            <w:r w:rsidRPr="00FC131B">
              <w:rPr>
                <w:rFonts w:ascii="Times New Roman" w:hAnsi="Times New Roman" w:cs="Times New Roman"/>
                <w:sz w:val="27"/>
                <w:szCs w:val="27"/>
                <w:lang w:val="tt-RU"/>
              </w:rPr>
              <w:t>үбән Кама шәһәре</w:t>
            </w:r>
          </w:p>
        </w:tc>
        <w:tc>
          <w:tcPr>
            <w:tcW w:w="3377" w:type="dxa"/>
            <w:tcBorders>
              <w:top w:val="nil"/>
              <w:left w:val="nil"/>
              <w:bottom w:val="nil"/>
              <w:right w:val="nil"/>
            </w:tcBorders>
          </w:tcPr>
          <w:p w:rsidR="007C346E" w:rsidRPr="00FC131B" w:rsidRDefault="007C346E" w:rsidP="00B93D2D">
            <w:pPr>
              <w:pStyle w:val="a8"/>
              <w:jc w:val="right"/>
              <w:rPr>
                <w:rFonts w:ascii="Times New Roman" w:hAnsi="Times New Roman" w:cs="Times New Roman"/>
                <w:sz w:val="27"/>
                <w:szCs w:val="27"/>
              </w:rPr>
            </w:pPr>
            <w:r w:rsidRPr="00FC131B">
              <w:rPr>
                <w:rFonts w:ascii="Times New Roman" w:hAnsi="Times New Roman" w:cs="Times New Roman"/>
                <w:sz w:val="27"/>
                <w:szCs w:val="27"/>
              </w:rPr>
              <w:t xml:space="preserve">   2021 </w:t>
            </w:r>
            <w:proofErr w:type="spellStart"/>
            <w:r w:rsidRPr="00FC131B">
              <w:rPr>
                <w:rFonts w:ascii="Times New Roman" w:hAnsi="Times New Roman" w:cs="Times New Roman"/>
                <w:sz w:val="27"/>
                <w:szCs w:val="27"/>
              </w:rPr>
              <w:t>елның</w:t>
            </w:r>
            <w:proofErr w:type="spellEnd"/>
            <w:r w:rsidRPr="00FC131B">
              <w:rPr>
                <w:rFonts w:ascii="Times New Roman" w:hAnsi="Times New Roman" w:cs="Times New Roman"/>
                <w:sz w:val="27"/>
                <w:szCs w:val="27"/>
              </w:rPr>
              <w:t xml:space="preserve"> </w:t>
            </w:r>
            <w:r>
              <w:rPr>
                <w:rFonts w:ascii="Times New Roman" w:hAnsi="Times New Roman" w:cs="Times New Roman"/>
                <w:sz w:val="27"/>
                <w:szCs w:val="27"/>
              </w:rPr>
              <w:t xml:space="preserve">19 </w:t>
            </w:r>
            <w:r w:rsidRPr="00FC131B">
              <w:rPr>
                <w:rFonts w:ascii="Times New Roman" w:hAnsi="Times New Roman" w:cs="Times New Roman"/>
                <w:sz w:val="27"/>
                <w:szCs w:val="27"/>
              </w:rPr>
              <w:t>феврале</w:t>
            </w:r>
          </w:p>
        </w:tc>
      </w:tr>
      <w:tr w:rsidR="007C346E" w:rsidRPr="00FC131B" w:rsidTr="00B93D2D">
        <w:trPr>
          <w:trHeight w:val="371"/>
        </w:trPr>
        <w:tc>
          <w:tcPr>
            <w:tcW w:w="6720" w:type="dxa"/>
            <w:tcBorders>
              <w:top w:val="nil"/>
              <w:left w:val="nil"/>
              <w:bottom w:val="nil"/>
              <w:right w:val="nil"/>
            </w:tcBorders>
          </w:tcPr>
          <w:p w:rsidR="007C346E" w:rsidRPr="00FC131B" w:rsidRDefault="007C346E" w:rsidP="00B93D2D">
            <w:pPr>
              <w:pStyle w:val="a9"/>
              <w:rPr>
                <w:rFonts w:ascii="Times New Roman" w:hAnsi="Times New Roman" w:cs="Times New Roman"/>
                <w:sz w:val="27"/>
                <w:szCs w:val="27"/>
              </w:rPr>
            </w:pPr>
          </w:p>
        </w:tc>
        <w:tc>
          <w:tcPr>
            <w:tcW w:w="3377" w:type="dxa"/>
            <w:tcBorders>
              <w:top w:val="nil"/>
              <w:left w:val="nil"/>
              <w:bottom w:val="nil"/>
              <w:right w:val="nil"/>
            </w:tcBorders>
          </w:tcPr>
          <w:p w:rsidR="007C346E" w:rsidRPr="00FC131B" w:rsidRDefault="007C346E" w:rsidP="00B93D2D">
            <w:pPr>
              <w:pStyle w:val="a8"/>
              <w:jc w:val="right"/>
              <w:rPr>
                <w:rFonts w:ascii="Times New Roman" w:hAnsi="Times New Roman" w:cs="Times New Roman"/>
                <w:sz w:val="27"/>
                <w:szCs w:val="27"/>
              </w:rPr>
            </w:pPr>
          </w:p>
        </w:tc>
      </w:tr>
    </w:tbl>
    <w:p w:rsidR="007C346E" w:rsidRPr="00FC131B" w:rsidRDefault="007C346E" w:rsidP="007C346E">
      <w:pPr>
        <w:ind w:firstLine="709"/>
        <w:jc w:val="both"/>
        <w:rPr>
          <w:sz w:val="27"/>
          <w:szCs w:val="27"/>
        </w:rPr>
      </w:pPr>
      <w:r w:rsidRPr="00FC131B">
        <w:rPr>
          <w:sz w:val="27"/>
          <w:szCs w:val="27"/>
        </w:rPr>
        <w:t xml:space="preserve">Алга </w:t>
      </w:r>
      <w:proofErr w:type="spellStart"/>
      <w:r w:rsidRPr="00FC131B">
        <w:rPr>
          <w:sz w:val="27"/>
          <w:szCs w:val="27"/>
        </w:rPr>
        <w:t>таба</w:t>
      </w:r>
      <w:proofErr w:type="spellEnd"/>
      <w:r w:rsidRPr="00FC131B">
        <w:rPr>
          <w:sz w:val="27"/>
          <w:szCs w:val="27"/>
        </w:rPr>
        <w:t xml:space="preserve"> «</w:t>
      </w:r>
      <w:proofErr w:type="spellStart"/>
      <w:r w:rsidRPr="00FC131B">
        <w:rPr>
          <w:sz w:val="27"/>
          <w:szCs w:val="27"/>
        </w:rPr>
        <w:t>Шәһәр</w:t>
      </w:r>
      <w:proofErr w:type="spellEnd"/>
      <w:r w:rsidRPr="00FC131B">
        <w:rPr>
          <w:sz w:val="27"/>
          <w:szCs w:val="27"/>
        </w:rPr>
        <w:t xml:space="preserve">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дип</w:t>
      </w:r>
      <w:proofErr w:type="spellEnd"/>
      <w:r w:rsidRPr="00FC131B">
        <w:rPr>
          <w:sz w:val="27"/>
          <w:szCs w:val="27"/>
        </w:rPr>
        <w:t xml:space="preserve"> </w:t>
      </w:r>
      <w:proofErr w:type="spellStart"/>
      <w:r w:rsidRPr="00FC131B">
        <w:rPr>
          <w:sz w:val="27"/>
          <w:szCs w:val="27"/>
        </w:rPr>
        <w:t>аталучы</w:t>
      </w:r>
      <w:proofErr w:type="spellEnd"/>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шәһәре</w:t>
      </w:r>
      <w:proofErr w:type="spellEnd"/>
      <w:r w:rsidRPr="00FC131B">
        <w:rPr>
          <w:sz w:val="27"/>
          <w:szCs w:val="27"/>
        </w:rPr>
        <w:t xml:space="preserve">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шəһəр</w:t>
      </w:r>
      <w:proofErr w:type="spellEnd"/>
      <w:r w:rsidRPr="00FC131B">
        <w:rPr>
          <w:sz w:val="27"/>
          <w:szCs w:val="27"/>
        </w:rPr>
        <w:t xml:space="preserve"> Уставы </w:t>
      </w:r>
      <w:proofErr w:type="spellStart"/>
      <w:r w:rsidRPr="00FC131B">
        <w:rPr>
          <w:sz w:val="27"/>
          <w:szCs w:val="27"/>
        </w:rPr>
        <w:t>нигезендə</w:t>
      </w:r>
      <w:proofErr w:type="spellEnd"/>
      <w:r w:rsidRPr="00FC131B">
        <w:rPr>
          <w:sz w:val="27"/>
          <w:szCs w:val="27"/>
        </w:rPr>
        <w:t xml:space="preserve"> </w:t>
      </w:r>
      <w:proofErr w:type="spellStart"/>
      <w:r w:rsidRPr="00FC131B">
        <w:rPr>
          <w:sz w:val="27"/>
          <w:szCs w:val="27"/>
        </w:rPr>
        <w:t>эш</w:t>
      </w:r>
      <w:proofErr w:type="spellEnd"/>
      <w:r w:rsidRPr="00FC131B">
        <w:rPr>
          <w:sz w:val="27"/>
          <w:szCs w:val="27"/>
        </w:rPr>
        <w:t xml:space="preserve"> </w:t>
      </w:r>
      <w:proofErr w:type="spellStart"/>
      <w:r w:rsidRPr="00FC131B">
        <w:rPr>
          <w:sz w:val="27"/>
          <w:szCs w:val="27"/>
        </w:rPr>
        <w:t>итүче</w:t>
      </w:r>
      <w:proofErr w:type="spellEnd"/>
      <w:r w:rsidRPr="00FC131B">
        <w:rPr>
          <w:sz w:val="27"/>
          <w:szCs w:val="27"/>
        </w:rPr>
        <w:t xml:space="preserve"> </w:t>
      </w:r>
      <w:proofErr w:type="spellStart"/>
      <w:r w:rsidRPr="00FC131B">
        <w:rPr>
          <w:sz w:val="27"/>
          <w:szCs w:val="27"/>
        </w:rPr>
        <w:t>җитəкче</w:t>
      </w:r>
      <w:proofErr w:type="spellEnd"/>
      <w:r w:rsidRPr="00FC131B">
        <w:rPr>
          <w:sz w:val="27"/>
          <w:szCs w:val="27"/>
        </w:rPr>
        <w:t xml:space="preserve"> </w:t>
      </w:r>
      <w:proofErr w:type="spellStart"/>
      <w:r w:rsidRPr="00FC131B">
        <w:rPr>
          <w:sz w:val="27"/>
          <w:szCs w:val="27"/>
        </w:rPr>
        <w:t>Салаватов</w:t>
      </w:r>
      <w:proofErr w:type="spellEnd"/>
      <w:r w:rsidRPr="00FC131B">
        <w:rPr>
          <w:sz w:val="27"/>
          <w:szCs w:val="27"/>
        </w:rPr>
        <w:t xml:space="preserve"> Айрат Ринат </w:t>
      </w:r>
      <w:proofErr w:type="spellStart"/>
      <w:r w:rsidRPr="00FC131B">
        <w:rPr>
          <w:sz w:val="27"/>
          <w:szCs w:val="27"/>
        </w:rPr>
        <w:t>улы</w:t>
      </w:r>
      <w:proofErr w:type="spellEnd"/>
      <w:r w:rsidRPr="00FC131B">
        <w:rPr>
          <w:sz w:val="27"/>
          <w:szCs w:val="27"/>
        </w:rPr>
        <w:t xml:space="preserve"> </w:t>
      </w:r>
      <w:proofErr w:type="spellStart"/>
      <w:r w:rsidRPr="00FC131B">
        <w:rPr>
          <w:sz w:val="27"/>
          <w:szCs w:val="27"/>
        </w:rPr>
        <w:t>исеменнән</w:t>
      </w:r>
      <w:proofErr w:type="spellEnd"/>
      <w:r w:rsidRPr="00FC131B">
        <w:rPr>
          <w:sz w:val="27"/>
          <w:szCs w:val="27"/>
        </w:rPr>
        <w:t xml:space="preserve">, </w:t>
      </w:r>
      <w:proofErr w:type="spellStart"/>
      <w:r w:rsidRPr="00FC131B">
        <w:rPr>
          <w:sz w:val="27"/>
          <w:szCs w:val="27"/>
        </w:rPr>
        <w:t>бер</w:t>
      </w:r>
      <w:proofErr w:type="spellEnd"/>
      <w:r w:rsidRPr="00FC131B">
        <w:rPr>
          <w:sz w:val="27"/>
          <w:szCs w:val="27"/>
        </w:rPr>
        <w:t xml:space="preserve"> </w:t>
      </w:r>
      <w:proofErr w:type="spellStart"/>
      <w:r w:rsidRPr="00FC131B">
        <w:rPr>
          <w:sz w:val="27"/>
          <w:szCs w:val="27"/>
        </w:rPr>
        <w:t>яктан</w:t>
      </w:r>
      <w:proofErr w:type="spellEnd"/>
      <w:r w:rsidRPr="00FC131B">
        <w:rPr>
          <w:sz w:val="27"/>
          <w:szCs w:val="27"/>
        </w:rPr>
        <w:t xml:space="preserve">, </w:t>
      </w:r>
      <w:proofErr w:type="spellStart"/>
      <w:r w:rsidRPr="00FC131B">
        <w:rPr>
          <w:sz w:val="27"/>
          <w:szCs w:val="27"/>
        </w:rPr>
        <w:t>һəм</w:t>
      </w:r>
      <w:proofErr w:type="spellEnd"/>
      <w:r w:rsidRPr="00FC131B">
        <w:rPr>
          <w:sz w:val="27"/>
          <w:szCs w:val="27"/>
        </w:rPr>
        <w:t xml:space="preserve"> </w:t>
      </w:r>
      <w:proofErr w:type="spellStart"/>
      <w:r w:rsidRPr="00FC131B">
        <w:rPr>
          <w:sz w:val="27"/>
          <w:szCs w:val="27"/>
        </w:rPr>
        <w:t>алга</w:t>
      </w:r>
      <w:proofErr w:type="spellEnd"/>
      <w:r w:rsidRPr="00FC131B">
        <w:rPr>
          <w:sz w:val="27"/>
          <w:szCs w:val="27"/>
        </w:rPr>
        <w:t xml:space="preserve"> </w:t>
      </w:r>
      <w:proofErr w:type="spellStart"/>
      <w:r w:rsidRPr="00FC131B">
        <w:rPr>
          <w:sz w:val="27"/>
          <w:szCs w:val="27"/>
        </w:rPr>
        <w:t>таба</w:t>
      </w:r>
      <w:proofErr w:type="spellEnd"/>
      <w:r w:rsidRPr="00FC131B">
        <w:rPr>
          <w:sz w:val="27"/>
          <w:szCs w:val="27"/>
        </w:rPr>
        <w:t xml:space="preserve"> «Район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дип</w:t>
      </w:r>
      <w:proofErr w:type="spellEnd"/>
      <w:r w:rsidRPr="00FC131B">
        <w:rPr>
          <w:sz w:val="27"/>
          <w:szCs w:val="27"/>
        </w:rPr>
        <w:t xml:space="preserve"> </w:t>
      </w:r>
      <w:proofErr w:type="spellStart"/>
      <w:r w:rsidRPr="00FC131B">
        <w:rPr>
          <w:sz w:val="27"/>
          <w:szCs w:val="27"/>
        </w:rPr>
        <w:t>аталучы</w:t>
      </w:r>
      <w:proofErr w:type="spellEnd"/>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районы </w:t>
      </w:r>
      <w:proofErr w:type="spellStart"/>
      <w:r w:rsidRPr="00FC131B">
        <w:rPr>
          <w:sz w:val="27"/>
          <w:szCs w:val="27"/>
        </w:rPr>
        <w:t>Башкарма</w:t>
      </w:r>
      <w:proofErr w:type="spellEnd"/>
      <w:r w:rsidRPr="00FC131B">
        <w:rPr>
          <w:sz w:val="27"/>
          <w:szCs w:val="27"/>
        </w:rPr>
        <w:t xml:space="preserve"> комитеты, район Уставы </w:t>
      </w:r>
      <w:proofErr w:type="spellStart"/>
      <w:r w:rsidRPr="00FC131B">
        <w:rPr>
          <w:sz w:val="27"/>
          <w:szCs w:val="27"/>
        </w:rPr>
        <w:t>нигезендə</w:t>
      </w:r>
      <w:proofErr w:type="spellEnd"/>
      <w:r w:rsidRPr="00FC131B">
        <w:rPr>
          <w:sz w:val="27"/>
          <w:szCs w:val="27"/>
        </w:rPr>
        <w:t xml:space="preserve"> </w:t>
      </w:r>
      <w:proofErr w:type="spellStart"/>
      <w:r w:rsidRPr="00FC131B">
        <w:rPr>
          <w:sz w:val="27"/>
          <w:szCs w:val="27"/>
        </w:rPr>
        <w:t>эш</w:t>
      </w:r>
      <w:proofErr w:type="spellEnd"/>
      <w:r w:rsidRPr="00FC131B">
        <w:rPr>
          <w:sz w:val="27"/>
          <w:szCs w:val="27"/>
        </w:rPr>
        <w:t xml:space="preserve"> </w:t>
      </w:r>
      <w:proofErr w:type="spellStart"/>
      <w:r w:rsidRPr="00FC131B">
        <w:rPr>
          <w:sz w:val="27"/>
          <w:szCs w:val="27"/>
        </w:rPr>
        <w:t>итүче</w:t>
      </w:r>
      <w:proofErr w:type="spellEnd"/>
      <w:r w:rsidRPr="00FC131B">
        <w:rPr>
          <w:sz w:val="27"/>
          <w:szCs w:val="27"/>
        </w:rPr>
        <w:t xml:space="preserve"> </w:t>
      </w:r>
      <w:proofErr w:type="spellStart"/>
      <w:r w:rsidRPr="00FC131B">
        <w:rPr>
          <w:sz w:val="27"/>
          <w:szCs w:val="27"/>
        </w:rPr>
        <w:t>җитəкче</w:t>
      </w:r>
      <w:proofErr w:type="spellEnd"/>
      <w:r w:rsidRPr="00FC131B">
        <w:rPr>
          <w:sz w:val="27"/>
          <w:szCs w:val="27"/>
        </w:rPr>
        <w:t xml:space="preserve"> </w:t>
      </w:r>
      <w:proofErr w:type="spellStart"/>
      <w:r w:rsidRPr="00FC131B">
        <w:rPr>
          <w:sz w:val="27"/>
          <w:szCs w:val="27"/>
        </w:rPr>
        <w:t>Сəйфетдинов</w:t>
      </w:r>
      <w:proofErr w:type="spellEnd"/>
      <w:r w:rsidRPr="00FC131B">
        <w:rPr>
          <w:sz w:val="27"/>
          <w:szCs w:val="27"/>
        </w:rPr>
        <w:t xml:space="preserve"> Айдар </w:t>
      </w:r>
      <w:proofErr w:type="spellStart"/>
      <w:r w:rsidRPr="00FC131B">
        <w:rPr>
          <w:sz w:val="27"/>
          <w:szCs w:val="27"/>
        </w:rPr>
        <w:t>Габдуллаҗан</w:t>
      </w:r>
      <w:proofErr w:type="spellEnd"/>
      <w:r w:rsidRPr="00FC131B">
        <w:rPr>
          <w:sz w:val="27"/>
          <w:szCs w:val="27"/>
        </w:rPr>
        <w:t xml:space="preserve"> </w:t>
      </w:r>
      <w:proofErr w:type="spellStart"/>
      <w:r w:rsidRPr="00FC131B">
        <w:rPr>
          <w:sz w:val="27"/>
          <w:szCs w:val="27"/>
        </w:rPr>
        <w:t>улы</w:t>
      </w:r>
      <w:proofErr w:type="spellEnd"/>
      <w:r w:rsidRPr="00FC131B">
        <w:rPr>
          <w:sz w:val="27"/>
          <w:szCs w:val="27"/>
        </w:rPr>
        <w:t xml:space="preserve"> </w:t>
      </w:r>
      <w:proofErr w:type="spellStart"/>
      <w:r w:rsidRPr="00FC131B">
        <w:rPr>
          <w:sz w:val="27"/>
          <w:szCs w:val="27"/>
        </w:rPr>
        <w:t>исеменнән</w:t>
      </w:r>
      <w:proofErr w:type="spellEnd"/>
      <w:r w:rsidRPr="00FC131B">
        <w:rPr>
          <w:sz w:val="27"/>
          <w:szCs w:val="27"/>
        </w:rPr>
        <w:t xml:space="preserve">, </w:t>
      </w:r>
      <w:proofErr w:type="spellStart"/>
      <w:r w:rsidRPr="00FC131B">
        <w:rPr>
          <w:sz w:val="27"/>
          <w:szCs w:val="27"/>
        </w:rPr>
        <w:t>икенче</w:t>
      </w:r>
      <w:proofErr w:type="spellEnd"/>
      <w:r w:rsidRPr="00FC131B">
        <w:rPr>
          <w:sz w:val="27"/>
          <w:szCs w:val="27"/>
        </w:rPr>
        <w:t xml:space="preserve"> </w:t>
      </w:r>
      <w:proofErr w:type="spellStart"/>
      <w:r w:rsidRPr="00FC131B">
        <w:rPr>
          <w:sz w:val="27"/>
          <w:szCs w:val="27"/>
        </w:rPr>
        <w:t>яктан</w:t>
      </w:r>
      <w:proofErr w:type="spellEnd"/>
      <w:r w:rsidRPr="00FC131B">
        <w:rPr>
          <w:sz w:val="27"/>
          <w:szCs w:val="27"/>
        </w:rPr>
        <w:t xml:space="preserve">, 2003 </w:t>
      </w:r>
      <w:proofErr w:type="spellStart"/>
      <w:r w:rsidRPr="00FC131B">
        <w:rPr>
          <w:sz w:val="27"/>
          <w:szCs w:val="27"/>
        </w:rPr>
        <w:t>елның</w:t>
      </w:r>
      <w:proofErr w:type="spellEnd"/>
      <w:r w:rsidRPr="00FC131B">
        <w:rPr>
          <w:sz w:val="27"/>
          <w:szCs w:val="27"/>
        </w:rPr>
        <w:t xml:space="preserve"> </w:t>
      </w:r>
      <w:r>
        <w:rPr>
          <w:sz w:val="27"/>
          <w:szCs w:val="27"/>
        </w:rPr>
        <w:t xml:space="preserve">           </w:t>
      </w:r>
      <w:r w:rsidRPr="00FC131B">
        <w:rPr>
          <w:sz w:val="27"/>
          <w:szCs w:val="27"/>
        </w:rPr>
        <w:t xml:space="preserve">6 </w:t>
      </w:r>
      <w:proofErr w:type="spellStart"/>
      <w:r w:rsidRPr="00FC131B">
        <w:rPr>
          <w:sz w:val="27"/>
          <w:szCs w:val="27"/>
        </w:rPr>
        <w:t>октябрендәге</w:t>
      </w:r>
      <w:proofErr w:type="spellEnd"/>
      <w:r w:rsidRPr="00FC131B">
        <w:rPr>
          <w:sz w:val="27"/>
          <w:szCs w:val="27"/>
        </w:rPr>
        <w:t xml:space="preserve"> «Россия </w:t>
      </w:r>
      <w:proofErr w:type="spellStart"/>
      <w:r w:rsidRPr="00FC131B">
        <w:rPr>
          <w:sz w:val="27"/>
          <w:szCs w:val="27"/>
        </w:rPr>
        <w:t>Федерациясендә</w:t>
      </w:r>
      <w:proofErr w:type="spellEnd"/>
      <w:r w:rsidRPr="00FC131B">
        <w:rPr>
          <w:sz w:val="27"/>
          <w:szCs w:val="27"/>
        </w:rPr>
        <w:t xml:space="preserve"> </w:t>
      </w:r>
      <w:proofErr w:type="spellStart"/>
      <w:r w:rsidRPr="00FC131B">
        <w:rPr>
          <w:sz w:val="27"/>
          <w:szCs w:val="27"/>
        </w:rPr>
        <w:t>җирле</w:t>
      </w:r>
      <w:proofErr w:type="spellEnd"/>
      <w:r w:rsidRPr="00FC131B">
        <w:rPr>
          <w:sz w:val="27"/>
          <w:szCs w:val="27"/>
        </w:rPr>
        <w:t xml:space="preserve"> </w:t>
      </w:r>
      <w:proofErr w:type="spellStart"/>
      <w:r w:rsidRPr="00FC131B">
        <w:rPr>
          <w:sz w:val="27"/>
          <w:szCs w:val="27"/>
        </w:rPr>
        <w:t>үзидарә</w:t>
      </w:r>
      <w:proofErr w:type="spellEnd"/>
      <w:r w:rsidRPr="00FC131B">
        <w:rPr>
          <w:sz w:val="27"/>
          <w:szCs w:val="27"/>
        </w:rPr>
        <w:t xml:space="preserve"> </w:t>
      </w:r>
      <w:proofErr w:type="spellStart"/>
      <w:r w:rsidRPr="00FC131B">
        <w:rPr>
          <w:sz w:val="27"/>
          <w:szCs w:val="27"/>
        </w:rPr>
        <w:t>оештыруның</w:t>
      </w:r>
      <w:proofErr w:type="spellEnd"/>
      <w:r w:rsidRPr="00FC131B">
        <w:rPr>
          <w:sz w:val="27"/>
          <w:szCs w:val="27"/>
        </w:rPr>
        <w:t xml:space="preserve"> </w:t>
      </w:r>
      <w:proofErr w:type="spellStart"/>
      <w:r w:rsidRPr="00FC131B">
        <w:rPr>
          <w:sz w:val="27"/>
          <w:szCs w:val="27"/>
        </w:rPr>
        <w:t>гомуми</w:t>
      </w:r>
      <w:proofErr w:type="spellEnd"/>
      <w:r w:rsidRPr="00FC131B">
        <w:rPr>
          <w:sz w:val="27"/>
          <w:szCs w:val="27"/>
        </w:rPr>
        <w:t xml:space="preserve"> </w:t>
      </w:r>
      <w:proofErr w:type="spellStart"/>
      <w:r w:rsidRPr="00FC131B">
        <w:rPr>
          <w:sz w:val="27"/>
          <w:szCs w:val="27"/>
        </w:rPr>
        <w:t>принциплары</w:t>
      </w:r>
      <w:proofErr w:type="spellEnd"/>
      <w:r w:rsidRPr="00FC131B">
        <w:rPr>
          <w:sz w:val="27"/>
          <w:szCs w:val="27"/>
        </w:rPr>
        <w:t xml:space="preserve"> </w:t>
      </w:r>
      <w:proofErr w:type="spellStart"/>
      <w:r w:rsidRPr="00FC131B">
        <w:rPr>
          <w:sz w:val="27"/>
          <w:szCs w:val="27"/>
        </w:rPr>
        <w:t>турында</w:t>
      </w:r>
      <w:proofErr w:type="spellEnd"/>
      <w:r w:rsidRPr="00FC131B">
        <w:rPr>
          <w:sz w:val="27"/>
          <w:szCs w:val="27"/>
        </w:rPr>
        <w:t xml:space="preserve">» 131-ФЗ </w:t>
      </w:r>
      <w:proofErr w:type="spellStart"/>
      <w:r w:rsidRPr="00FC131B">
        <w:rPr>
          <w:sz w:val="27"/>
          <w:szCs w:val="27"/>
        </w:rPr>
        <w:t>номерлы</w:t>
      </w:r>
      <w:proofErr w:type="spellEnd"/>
      <w:r w:rsidRPr="00FC131B">
        <w:rPr>
          <w:sz w:val="27"/>
          <w:szCs w:val="27"/>
        </w:rPr>
        <w:t xml:space="preserve"> </w:t>
      </w:r>
      <w:proofErr w:type="spellStart"/>
      <w:r w:rsidRPr="00FC131B">
        <w:rPr>
          <w:sz w:val="27"/>
          <w:szCs w:val="27"/>
        </w:rPr>
        <w:t>Федераль</w:t>
      </w:r>
      <w:proofErr w:type="spellEnd"/>
      <w:r w:rsidRPr="00FC131B">
        <w:rPr>
          <w:sz w:val="27"/>
          <w:szCs w:val="27"/>
        </w:rPr>
        <w:t xml:space="preserve"> </w:t>
      </w:r>
      <w:proofErr w:type="spellStart"/>
      <w:r w:rsidRPr="00FC131B">
        <w:rPr>
          <w:sz w:val="27"/>
          <w:szCs w:val="27"/>
        </w:rPr>
        <w:t>законның</w:t>
      </w:r>
      <w:proofErr w:type="spellEnd"/>
      <w:r w:rsidRPr="00FC131B">
        <w:rPr>
          <w:sz w:val="27"/>
          <w:szCs w:val="27"/>
        </w:rPr>
        <w:t xml:space="preserve"> 15 </w:t>
      </w:r>
      <w:proofErr w:type="spellStart"/>
      <w:r w:rsidRPr="00FC131B">
        <w:rPr>
          <w:sz w:val="27"/>
          <w:szCs w:val="27"/>
        </w:rPr>
        <w:t>статьясындагы</w:t>
      </w:r>
      <w:proofErr w:type="spellEnd"/>
      <w:r w:rsidRPr="00FC131B">
        <w:rPr>
          <w:sz w:val="27"/>
          <w:szCs w:val="27"/>
        </w:rPr>
        <w:t xml:space="preserve"> </w:t>
      </w:r>
      <w:r>
        <w:rPr>
          <w:sz w:val="27"/>
          <w:szCs w:val="27"/>
        </w:rPr>
        <w:t xml:space="preserve">                   </w:t>
      </w:r>
      <w:r w:rsidRPr="00FC131B">
        <w:rPr>
          <w:sz w:val="27"/>
          <w:szCs w:val="27"/>
        </w:rPr>
        <w:t xml:space="preserve">4 </w:t>
      </w:r>
      <w:proofErr w:type="spellStart"/>
      <w:r w:rsidRPr="00FC131B">
        <w:rPr>
          <w:sz w:val="27"/>
          <w:szCs w:val="27"/>
        </w:rPr>
        <w:t>өлешенә</w:t>
      </w:r>
      <w:proofErr w:type="spellEnd"/>
      <w:r w:rsidRPr="00FC131B">
        <w:rPr>
          <w:sz w:val="27"/>
          <w:szCs w:val="27"/>
        </w:rPr>
        <w:t xml:space="preserve"> </w:t>
      </w:r>
      <w:proofErr w:type="spellStart"/>
      <w:r w:rsidRPr="00FC131B">
        <w:rPr>
          <w:sz w:val="27"/>
          <w:szCs w:val="27"/>
        </w:rPr>
        <w:t>таянып</w:t>
      </w:r>
      <w:proofErr w:type="spellEnd"/>
      <w:r w:rsidRPr="00FC131B">
        <w:rPr>
          <w:sz w:val="27"/>
          <w:szCs w:val="27"/>
        </w:rPr>
        <w:t xml:space="preserve">, </w:t>
      </w:r>
      <w:proofErr w:type="spellStart"/>
      <w:r w:rsidRPr="00FC131B">
        <w:rPr>
          <w:sz w:val="27"/>
          <w:szCs w:val="27"/>
        </w:rPr>
        <w:t>түбəндəгелəр</w:t>
      </w:r>
      <w:proofErr w:type="spellEnd"/>
      <w:r w:rsidRPr="00FC131B">
        <w:rPr>
          <w:sz w:val="27"/>
          <w:szCs w:val="27"/>
        </w:rPr>
        <w:t xml:space="preserve"> </w:t>
      </w:r>
      <w:proofErr w:type="spellStart"/>
      <w:r w:rsidRPr="00FC131B">
        <w:rPr>
          <w:sz w:val="27"/>
          <w:szCs w:val="27"/>
        </w:rPr>
        <w:t>турында</w:t>
      </w:r>
      <w:proofErr w:type="spellEnd"/>
      <w:r w:rsidRPr="00FC131B">
        <w:rPr>
          <w:sz w:val="27"/>
          <w:szCs w:val="27"/>
        </w:rPr>
        <w:t xml:space="preserve"> </w:t>
      </w:r>
      <w:proofErr w:type="spellStart"/>
      <w:r w:rsidRPr="00FC131B">
        <w:rPr>
          <w:sz w:val="27"/>
          <w:szCs w:val="27"/>
        </w:rPr>
        <w:t>əлеге</w:t>
      </w:r>
      <w:proofErr w:type="spellEnd"/>
      <w:r w:rsidRPr="00FC131B">
        <w:rPr>
          <w:sz w:val="27"/>
          <w:szCs w:val="27"/>
        </w:rPr>
        <w:t xml:space="preserve"> </w:t>
      </w:r>
      <w:proofErr w:type="spellStart"/>
      <w:r w:rsidRPr="00FC131B">
        <w:rPr>
          <w:sz w:val="27"/>
          <w:szCs w:val="27"/>
        </w:rPr>
        <w:t>Килешүне</w:t>
      </w:r>
      <w:proofErr w:type="spellEnd"/>
      <w:r w:rsidRPr="00FC131B">
        <w:rPr>
          <w:sz w:val="27"/>
          <w:szCs w:val="27"/>
        </w:rPr>
        <w:t xml:space="preserve"> </w:t>
      </w:r>
      <w:proofErr w:type="spellStart"/>
      <w:r w:rsidRPr="00FC131B">
        <w:rPr>
          <w:sz w:val="27"/>
          <w:szCs w:val="27"/>
        </w:rPr>
        <w:t>төзеделəр</w:t>
      </w:r>
      <w:proofErr w:type="spellEnd"/>
      <w:r w:rsidRPr="00FC131B">
        <w:rPr>
          <w:sz w:val="27"/>
          <w:szCs w:val="27"/>
        </w:rPr>
        <w:t>:</w:t>
      </w:r>
    </w:p>
    <w:p w:rsidR="007C346E" w:rsidRPr="00FC131B" w:rsidRDefault="007C346E" w:rsidP="007C346E">
      <w:pPr>
        <w:rPr>
          <w:sz w:val="27"/>
          <w:szCs w:val="27"/>
        </w:rPr>
      </w:pPr>
    </w:p>
    <w:p w:rsidR="007C346E" w:rsidRPr="00FC131B" w:rsidRDefault="007C346E" w:rsidP="007C346E">
      <w:pPr>
        <w:pStyle w:val="1"/>
        <w:rPr>
          <w:b/>
          <w:sz w:val="27"/>
          <w:szCs w:val="27"/>
        </w:rPr>
      </w:pPr>
      <w:bookmarkStart w:id="1" w:name="sub_101"/>
      <w:r w:rsidRPr="00FC131B">
        <w:rPr>
          <w:sz w:val="27"/>
          <w:szCs w:val="27"/>
        </w:rPr>
        <w:t xml:space="preserve">1. </w:t>
      </w:r>
      <w:proofErr w:type="spellStart"/>
      <w:r w:rsidRPr="00FC131B">
        <w:rPr>
          <w:sz w:val="27"/>
          <w:szCs w:val="27"/>
        </w:rPr>
        <w:t>Килешү</w:t>
      </w:r>
      <w:proofErr w:type="spellEnd"/>
      <w:r w:rsidRPr="00FC131B">
        <w:rPr>
          <w:sz w:val="27"/>
          <w:szCs w:val="27"/>
        </w:rPr>
        <w:t xml:space="preserve"> предметы</w:t>
      </w:r>
    </w:p>
    <w:p w:rsidR="007C346E" w:rsidRPr="00FC131B" w:rsidRDefault="007C346E" w:rsidP="007C346E">
      <w:pPr>
        <w:ind w:firstLine="709"/>
        <w:jc w:val="both"/>
        <w:rPr>
          <w:sz w:val="27"/>
          <w:szCs w:val="27"/>
        </w:rPr>
      </w:pPr>
      <w:bookmarkStart w:id="2" w:name="sub_111"/>
      <w:bookmarkEnd w:id="1"/>
    </w:p>
    <w:p w:rsidR="007C346E" w:rsidRPr="00FC131B" w:rsidRDefault="007C346E" w:rsidP="007C346E">
      <w:pPr>
        <w:ind w:firstLine="709"/>
        <w:jc w:val="both"/>
        <w:rPr>
          <w:sz w:val="27"/>
          <w:szCs w:val="27"/>
        </w:rPr>
      </w:pPr>
      <w:proofErr w:type="spellStart"/>
      <w:r w:rsidRPr="00FC131B">
        <w:rPr>
          <w:sz w:val="27"/>
          <w:szCs w:val="27"/>
        </w:rPr>
        <w:t>Әлеге</w:t>
      </w:r>
      <w:proofErr w:type="spellEnd"/>
      <w:r w:rsidRPr="00FC131B">
        <w:rPr>
          <w:sz w:val="27"/>
          <w:szCs w:val="27"/>
        </w:rPr>
        <w:t xml:space="preserve"> </w:t>
      </w:r>
      <w:proofErr w:type="spellStart"/>
      <w:r w:rsidRPr="00FC131B">
        <w:rPr>
          <w:sz w:val="27"/>
          <w:szCs w:val="27"/>
        </w:rPr>
        <w:t>Килешүгә</w:t>
      </w:r>
      <w:proofErr w:type="spellEnd"/>
      <w:r w:rsidRPr="00FC131B">
        <w:rPr>
          <w:sz w:val="27"/>
          <w:szCs w:val="27"/>
        </w:rPr>
        <w:t xml:space="preserve"> </w:t>
      </w:r>
      <w:proofErr w:type="spellStart"/>
      <w:r w:rsidRPr="00FC131B">
        <w:rPr>
          <w:sz w:val="27"/>
          <w:szCs w:val="27"/>
        </w:rPr>
        <w:t>нигезләнеп</w:t>
      </w:r>
      <w:proofErr w:type="spellEnd"/>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районы </w:t>
      </w:r>
      <w:proofErr w:type="spellStart"/>
      <w:r w:rsidRPr="00FC131B">
        <w:rPr>
          <w:sz w:val="27"/>
          <w:szCs w:val="27"/>
        </w:rPr>
        <w:t>Башкарма</w:t>
      </w:r>
      <w:proofErr w:type="spellEnd"/>
      <w:r w:rsidRPr="00FC131B">
        <w:rPr>
          <w:sz w:val="27"/>
          <w:szCs w:val="27"/>
        </w:rPr>
        <w:t xml:space="preserve"> </w:t>
      </w:r>
      <w:proofErr w:type="spellStart"/>
      <w:r w:rsidRPr="00FC131B">
        <w:rPr>
          <w:sz w:val="27"/>
          <w:szCs w:val="27"/>
        </w:rPr>
        <w:t>комитетына</w:t>
      </w:r>
      <w:proofErr w:type="spellEnd"/>
      <w:r w:rsidRPr="00FC131B">
        <w:rPr>
          <w:sz w:val="27"/>
          <w:szCs w:val="27"/>
        </w:rPr>
        <w:t xml:space="preserve"> </w:t>
      </w:r>
      <w:proofErr w:type="spellStart"/>
      <w:r w:rsidRPr="00FC131B">
        <w:rPr>
          <w:sz w:val="27"/>
          <w:szCs w:val="27"/>
        </w:rPr>
        <w:t>җирле</w:t>
      </w:r>
      <w:proofErr w:type="spellEnd"/>
      <w:r w:rsidRPr="00FC131B">
        <w:rPr>
          <w:sz w:val="27"/>
          <w:szCs w:val="27"/>
        </w:rPr>
        <w:t xml:space="preserve"> </w:t>
      </w:r>
      <w:proofErr w:type="spellStart"/>
      <w:r w:rsidRPr="00FC131B">
        <w:rPr>
          <w:sz w:val="27"/>
          <w:szCs w:val="27"/>
        </w:rPr>
        <w:t>әһәмияттәге</w:t>
      </w:r>
      <w:proofErr w:type="spellEnd"/>
      <w:r w:rsidRPr="00FC131B">
        <w:rPr>
          <w:sz w:val="27"/>
          <w:szCs w:val="27"/>
        </w:rPr>
        <w:t xml:space="preserve"> </w:t>
      </w:r>
      <w:proofErr w:type="spellStart"/>
      <w:r w:rsidRPr="00FC131B">
        <w:rPr>
          <w:sz w:val="27"/>
          <w:szCs w:val="27"/>
        </w:rPr>
        <w:t>мәсьәләләрне</w:t>
      </w:r>
      <w:proofErr w:type="spellEnd"/>
      <w:r w:rsidRPr="00FC131B">
        <w:rPr>
          <w:sz w:val="27"/>
          <w:szCs w:val="27"/>
        </w:rPr>
        <w:t xml:space="preserve"> </w:t>
      </w:r>
      <w:proofErr w:type="spellStart"/>
      <w:r w:rsidRPr="00FC131B">
        <w:rPr>
          <w:sz w:val="27"/>
          <w:szCs w:val="27"/>
        </w:rPr>
        <w:t>хәл</w:t>
      </w:r>
      <w:proofErr w:type="spellEnd"/>
      <w:r w:rsidRPr="00FC131B">
        <w:rPr>
          <w:sz w:val="27"/>
          <w:szCs w:val="27"/>
        </w:rPr>
        <w:t xml:space="preserve"> </w:t>
      </w:r>
      <w:proofErr w:type="spellStart"/>
      <w:r w:rsidRPr="00FC131B">
        <w:rPr>
          <w:sz w:val="27"/>
          <w:szCs w:val="27"/>
        </w:rPr>
        <w:t>итү</w:t>
      </w:r>
      <w:proofErr w:type="spellEnd"/>
      <w:r w:rsidRPr="00FC131B">
        <w:rPr>
          <w:sz w:val="27"/>
          <w:szCs w:val="27"/>
        </w:rPr>
        <w:t xml:space="preserve"> </w:t>
      </w:r>
      <w:proofErr w:type="spellStart"/>
      <w:r w:rsidRPr="00FC131B">
        <w:rPr>
          <w:sz w:val="27"/>
          <w:szCs w:val="27"/>
        </w:rPr>
        <w:t>буенча</w:t>
      </w:r>
      <w:proofErr w:type="spellEnd"/>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шәһәре</w:t>
      </w:r>
      <w:proofErr w:type="spellEnd"/>
      <w:r w:rsidRPr="00FC131B">
        <w:rPr>
          <w:sz w:val="27"/>
          <w:szCs w:val="27"/>
        </w:rPr>
        <w:t xml:space="preserve">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вәкаләтләре</w:t>
      </w:r>
      <w:proofErr w:type="spellEnd"/>
      <w:r w:rsidRPr="00FC131B">
        <w:rPr>
          <w:sz w:val="27"/>
          <w:szCs w:val="27"/>
        </w:rPr>
        <w:t xml:space="preserve"> </w:t>
      </w:r>
      <w:proofErr w:type="spellStart"/>
      <w:r w:rsidRPr="00FC131B">
        <w:rPr>
          <w:sz w:val="27"/>
          <w:szCs w:val="27"/>
        </w:rPr>
        <w:t>өлешен</w:t>
      </w:r>
      <w:proofErr w:type="spellEnd"/>
      <w:r w:rsidRPr="00FC131B">
        <w:rPr>
          <w:sz w:val="27"/>
          <w:szCs w:val="27"/>
        </w:rPr>
        <w:t xml:space="preserve"> </w:t>
      </w:r>
      <w:proofErr w:type="spellStart"/>
      <w:r w:rsidRPr="00FC131B">
        <w:rPr>
          <w:sz w:val="27"/>
          <w:szCs w:val="27"/>
        </w:rPr>
        <w:t>тапшыру</w:t>
      </w:r>
      <w:proofErr w:type="spellEnd"/>
      <w:r w:rsidRPr="00FC131B">
        <w:rPr>
          <w:sz w:val="27"/>
          <w:szCs w:val="27"/>
        </w:rPr>
        <w:t xml:space="preserve"> </w:t>
      </w:r>
      <w:proofErr w:type="spellStart"/>
      <w:r w:rsidRPr="00FC131B">
        <w:rPr>
          <w:sz w:val="27"/>
          <w:szCs w:val="27"/>
        </w:rPr>
        <w:t>турында</w:t>
      </w:r>
      <w:proofErr w:type="spellEnd"/>
      <w:r w:rsidRPr="00FC131B">
        <w:rPr>
          <w:sz w:val="27"/>
          <w:szCs w:val="27"/>
        </w:rPr>
        <w:t xml:space="preserve"> 2018 </w:t>
      </w:r>
      <w:proofErr w:type="spellStart"/>
      <w:r w:rsidRPr="00FC131B">
        <w:rPr>
          <w:sz w:val="27"/>
          <w:szCs w:val="27"/>
        </w:rPr>
        <w:t>елның</w:t>
      </w:r>
      <w:proofErr w:type="spellEnd"/>
      <w:r w:rsidRPr="00FC131B">
        <w:rPr>
          <w:sz w:val="27"/>
          <w:szCs w:val="27"/>
        </w:rPr>
        <w:t xml:space="preserve"> 28 </w:t>
      </w:r>
      <w:proofErr w:type="spellStart"/>
      <w:r w:rsidRPr="00FC131B">
        <w:rPr>
          <w:sz w:val="27"/>
          <w:szCs w:val="27"/>
        </w:rPr>
        <w:t>ноябрендәге</w:t>
      </w:r>
      <w:proofErr w:type="spellEnd"/>
      <w:r w:rsidRPr="00FC131B">
        <w:rPr>
          <w:sz w:val="27"/>
          <w:szCs w:val="27"/>
        </w:rPr>
        <w:t xml:space="preserve"> </w:t>
      </w:r>
      <w:proofErr w:type="spellStart"/>
      <w:r w:rsidRPr="00FC131B">
        <w:rPr>
          <w:sz w:val="27"/>
          <w:szCs w:val="27"/>
        </w:rPr>
        <w:t>Килешүнең</w:t>
      </w:r>
      <w:proofErr w:type="spellEnd"/>
      <w:r w:rsidRPr="00FC131B">
        <w:rPr>
          <w:sz w:val="27"/>
          <w:szCs w:val="27"/>
        </w:rPr>
        <w:t xml:space="preserve"> 1.2 </w:t>
      </w:r>
      <w:proofErr w:type="spellStart"/>
      <w:r w:rsidRPr="00FC131B">
        <w:rPr>
          <w:sz w:val="27"/>
          <w:szCs w:val="27"/>
        </w:rPr>
        <w:t>пунктына</w:t>
      </w:r>
      <w:proofErr w:type="spellEnd"/>
      <w:r w:rsidRPr="00FC131B">
        <w:rPr>
          <w:sz w:val="27"/>
          <w:szCs w:val="27"/>
        </w:rPr>
        <w:t xml:space="preserve"> </w:t>
      </w:r>
      <w:proofErr w:type="spellStart"/>
      <w:r w:rsidRPr="00FC131B">
        <w:rPr>
          <w:sz w:val="27"/>
          <w:szCs w:val="27"/>
        </w:rPr>
        <w:t>Яклар</w:t>
      </w:r>
      <w:proofErr w:type="spellEnd"/>
      <w:r w:rsidRPr="00FC131B">
        <w:rPr>
          <w:sz w:val="27"/>
          <w:szCs w:val="27"/>
        </w:rPr>
        <w:t xml:space="preserve"> </w:t>
      </w:r>
      <w:proofErr w:type="spellStart"/>
      <w:r w:rsidRPr="00FC131B">
        <w:rPr>
          <w:sz w:val="27"/>
          <w:szCs w:val="27"/>
        </w:rPr>
        <w:t>түбәндәге</w:t>
      </w:r>
      <w:proofErr w:type="spellEnd"/>
      <w:r w:rsidRPr="00FC131B">
        <w:rPr>
          <w:sz w:val="27"/>
          <w:szCs w:val="27"/>
        </w:rPr>
        <w:t xml:space="preserve"> </w:t>
      </w:r>
      <w:proofErr w:type="spellStart"/>
      <w:r w:rsidRPr="00FC131B">
        <w:rPr>
          <w:sz w:val="27"/>
          <w:szCs w:val="27"/>
        </w:rPr>
        <w:t>үзгәрешләр</w:t>
      </w:r>
      <w:proofErr w:type="spellEnd"/>
      <w:r w:rsidRPr="00FC131B">
        <w:rPr>
          <w:sz w:val="27"/>
          <w:szCs w:val="27"/>
        </w:rPr>
        <w:t xml:space="preserve"> </w:t>
      </w:r>
      <w:proofErr w:type="spellStart"/>
      <w:r w:rsidRPr="00FC131B">
        <w:rPr>
          <w:sz w:val="27"/>
          <w:szCs w:val="27"/>
        </w:rPr>
        <w:t>кертергә</w:t>
      </w:r>
      <w:proofErr w:type="spellEnd"/>
      <w:r w:rsidRPr="00FC131B">
        <w:rPr>
          <w:sz w:val="27"/>
          <w:szCs w:val="27"/>
        </w:rPr>
        <w:t xml:space="preserve"> </w:t>
      </w:r>
      <w:proofErr w:type="spellStart"/>
      <w:r w:rsidRPr="00FC131B">
        <w:rPr>
          <w:sz w:val="27"/>
          <w:szCs w:val="27"/>
        </w:rPr>
        <w:t>карар</w:t>
      </w:r>
      <w:proofErr w:type="spellEnd"/>
      <w:r w:rsidRPr="00FC131B">
        <w:rPr>
          <w:sz w:val="27"/>
          <w:szCs w:val="27"/>
        </w:rPr>
        <w:t xml:space="preserve"> </w:t>
      </w:r>
      <w:proofErr w:type="spellStart"/>
      <w:r w:rsidRPr="00FC131B">
        <w:rPr>
          <w:sz w:val="27"/>
          <w:szCs w:val="27"/>
        </w:rPr>
        <w:t>бирделәр</w:t>
      </w:r>
      <w:proofErr w:type="spellEnd"/>
      <w:r w:rsidRPr="00FC131B">
        <w:rPr>
          <w:sz w:val="27"/>
          <w:szCs w:val="27"/>
        </w:rPr>
        <w:t>:</w:t>
      </w:r>
    </w:p>
    <w:p w:rsidR="007C346E" w:rsidRPr="00FC131B" w:rsidRDefault="007C346E" w:rsidP="007C346E">
      <w:pPr>
        <w:ind w:firstLine="709"/>
        <w:jc w:val="both"/>
        <w:rPr>
          <w:sz w:val="27"/>
          <w:szCs w:val="27"/>
        </w:rPr>
      </w:pPr>
      <w:proofErr w:type="spellStart"/>
      <w:r w:rsidRPr="00FC131B">
        <w:rPr>
          <w:sz w:val="27"/>
          <w:szCs w:val="27"/>
        </w:rPr>
        <w:t>кырык</w:t>
      </w:r>
      <w:proofErr w:type="spellEnd"/>
      <w:r w:rsidRPr="00FC131B">
        <w:rPr>
          <w:sz w:val="27"/>
          <w:szCs w:val="27"/>
        </w:rPr>
        <w:t xml:space="preserve"> </w:t>
      </w:r>
      <w:proofErr w:type="spellStart"/>
      <w:r w:rsidRPr="00FC131B">
        <w:rPr>
          <w:sz w:val="27"/>
          <w:szCs w:val="27"/>
        </w:rPr>
        <w:t>дүртенче</w:t>
      </w:r>
      <w:proofErr w:type="spellEnd"/>
      <w:r w:rsidRPr="00FC131B">
        <w:rPr>
          <w:sz w:val="27"/>
          <w:szCs w:val="27"/>
        </w:rPr>
        <w:t xml:space="preserve"> </w:t>
      </w:r>
      <w:proofErr w:type="spellStart"/>
      <w:r w:rsidRPr="00FC131B">
        <w:rPr>
          <w:sz w:val="27"/>
          <w:szCs w:val="27"/>
        </w:rPr>
        <w:t>абзацны</w:t>
      </w:r>
      <w:proofErr w:type="spellEnd"/>
      <w:r w:rsidRPr="00FC131B">
        <w:rPr>
          <w:sz w:val="27"/>
          <w:szCs w:val="27"/>
        </w:rPr>
        <w:t xml:space="preserve"> </w:t>
      </w:r>
      <w:proofErr w:type="spellStart"/>
      <w:r w:rsidRPr="00FC131B">
        <w:rPr>
          <w:sz w:val="27"/>
          <w:szCs w:val="27"/>
        </w:rPr>
        <w:t>түбәндәге</w:t>
      </w:r>
      <w:proofErr w:type="spellEnd"/>
      <w:r w:rsidRPr="00FC131B">
        <w:rPr>
          <w:sz w:val="27"/>
          <w:szCs w:val="27"/>
        </w:rPr>
        <w:t xml:space="preserve"> </w:t>
      </w:r>
      <w:proofErr w:type="spellStart"/>
      <w:r w:rsidRPr="00FC131B">
        <w:rPr>
          <w:sz w:val="27"/>
          <w:szCs w:val="27"/>
        </w:rPr>
        <w:t>редакциядә</w:t>
      </w:r>
      <w:proofErr w:type="spellEnd"/>
      <w:r w:rsidRPr="00FC131B">
        <w:rPr>
          <w:sz w:val="27"/>
          <w:szCs w:val="27"/>
        </w:rPr>
        <w:t xml:space="preserve"> </w:t>
      </w:r>
      <w:proofErr w:type="spellStart"/>
      <w:r w:rsidRPr="00FC131B">
        <w:rPr>
          <w:sz w:val="27"/>
          <w:szCs w:val="27"/>
        </w:rPr>
        <w:t>бәян</w:t>
      </w:r>
      <w:proofErr w:type="spellEnd"/>
      <w:r w:rsidRPr="00FC131B">
        <w:rPr>
          <w:sz w:val="27"/>
          <w:szCs w:val="27"/>
        </w:rPr>
        <w:t xml:space="preserve"> </w:t>
      </w:r>
      <w:proofErr w:type="spellStart"/>
      <w:r w:rsidRPr="00FC131B">
        <w:rPr>
          <w:sz w:val="27"/>
          <w:szCs w:val="27"/>
        </w:rPr>
        <w:t>итәргә</w:t>
      </w:r>
      <w:proofErr w:type="spellEnd"/>
      <w:r w:rsidRPr="00FC131B">
        <w:rPr>
          <w:sz w:val="27"/>
          <w:szCs w:val="27"/>
        </w:rPr>
        <w:t>:</w:t>
      </w:r>
    </w:p>
    <w:p w:rsidR="007C346E" w:rsidRPr="00FC131B" w:rsidRDefault="007C346E" w:rsidP="007C346E">
      <w:pPr>
        <w:ind w:firstLine="709"/>
        <w:jc w:val="both"/>
        <w:rPr>
          <w:sz w:val="27"/>
          <w:szCs w:val="27"/>
          <w:lang w:val="tt-RU"/>
        </w:rPr>
      </w:pPr>
      <w:r w:rsidRPr="00FC131B">
        <w:rPr>
          <w:sz w:val="27"/>
          <w:szCs w:val="27"/>
        </w:rPr>
        <w:t xml:space="preserve">«авиация </w:t>
      </w:r>
      <w:proofErr w:type="spellStart"/>
      <w:r w:rsidRPr="00FC131B">
        <w:rPr>
          <w:sz w:val="27"/>
          <w:szCs w:val="27"/>
        </w:rPr>
        <w:t>эшләрен</w:t>
      </w:r>
      <w:proofErr w:type="spellEnd"/>
      <w:r w:rsidRPr="00FC131B">
        <w:rPr>
          <w:sz w:val="27"/>
          <w:szCs w:val="27"/>
        </w:rPr>
        <w:t xml:space="preserve">, парашют </w:t>
      </w:r>
      <w:proofErr w:type="spellStart"/>
      <w:r w:rsidRPr="00FC131B">
        <w:rPr>
          <w:sz w:val="27"/>
          <w:szCs w:val="27"/>
        </w:rPr>
        <w:t>сикерүләрен</w:t>
      </w:r>
      <w:proofErr w:type="spellEnd"/>
      <w:r w:rsidRPr="00FC131B">
        <w:rPr>
          <w:sz w:val="27"/>
          <w:szCs w:val="27"/>
        </w:rPr>
        <w:t xml:space="preserve">, </w:t>
      </w:r>
      <w:proofErr w:type="spellStart"/>
      <w:r w:rsidRPr="00FC131B">
        <w:rPr>
          <w:sz w:val="27"/>
          <w:szCs w:val="27"/>
        </w:rPr>
        <w:t>һава</w:t>
      </w:r>
      <w:proofErr w:type="spellEnd"/>
      <w:r w:rsidRPr="00FC131B">
        <w:rPr>
          <w:sz w:val="27"/>
          <w:szCs w:val="27"/>
        </w:rPr>
        <w:t xml:space="preserve"> </w:t>
      </w:r>
      <w:proofErr w:type="spellStart"/>
      <w:r w:rsidRPr="00FC131B">
        <w:rPr>
          <w:sz w:val="27"/>
          <w:szCs w:val="27"/>
        </w:rPr>
        <w:t>судноларының</w:t>
      </w:r>
      <w:proofErr w:type="spellEnd"/>
      <w:r w:rsidRPr="00FC131B">
        <w:rPr>
          <w:sz w:val="27"/>
          <w:szCs w:val="27"/>
        </w:rPr>
        <w:t xml:space="preserve"> </w:t>
      </w:r>
      <w:proofErr w:type="spellStart"/>
      <w:r w:rsidRPr="00FC131B">
        <w:rPr>
          <w:sz w:val="27"/>
          <w:szCs w:val="27"/>
        </w:rPr>
        <w:t>күрсәтмә</w:t>
      </w:r>
      <w:proofErr w:type="spellEnd"/>
      <w:r w:rsidRPr="00FC131B">
        <w:rPr>
          <w:sz w:val="27"/>
          <w:szCs w:val="27"/>
        </w:rPr>
        <w:t xml:space="preserve"> </w:t>
      </w:r>
      <w:proofErr w:type="spellStart"/>
      <w:r w:rsidRPr="00FC131B">
        <w:rPr>
          <w:sz w:val="27"/>
          <w:szCs w:val="27"/>
        </w:rPr>
        <w:t>очышларын</w:t>
      </w:r>
      <w:proofErr w:type="spellEnd"/>
      <w:r w:rsidRPr="00FC131B">
        <w:rPr>
          <w:sz w:val="27"/>
          <w:szCs w:val="27"/>
        </w:rPr>
        <w:t xml:space="preserve">, </w:t>
      </w:r>
      <w:proofErr w:type="spellStart"/>
      <w:r w:rsidRPr="00FC131B">
        <w:rPr>
          <w:sz w:val="27"/>
          <w:szCs w:val="27"/>
        </w:rPr>
        <w:t>пилотсыз</w:t>
      </w:r>
      <w:proofErr w:type="spellEnd"/>
      <w:r w:rsidRPr="00FC131B">
        <w:rPr>
          <w:sz w:val="27"/>
          <w:szCs w:val="27"/>
        </w:rPr>
        <w:t xml:space="preserve"> </w:t>
      </w:r>
      <w:proofErr w:type="spellStart"/>
      <w:r w:rsidRPr="00FC131B">
        <w:rPr>
          <w:sz w:val="27"/>
          <w:szCs w:val="27"/>
        </w:rPr>
        <w:t>һава</w:t>
      </w:r>
      <w:proofErr w:type="spellEnd"/>
      <w:r w:rsidRPr="00FC131B">
        <w:rPr>
          <w:sz w:val="27"/>
          <w:szCs w:val="27"/>
        </w:rPr>
        <w:t xml:space="preserve"> </w:t>
      </w:r>
      <w:proofErr w:type="spellStart"/>
      <w:r w:rsidRPr="00FC131B">
        <w:rPr>
          <w:sz w:val="27"/>
          <w:szCs w:val="27"/>
        </w:rPr>
        <w:t>судноларының</w:t>
      </w:r>
      <w:proofErr w:type="spellEnd"/>
      <w:r w:rsidRPr="00FC131B">
        <w:rPr>
          <w:sz w:val="27"/>
          <w:szCs w:val="27"/>
        </w:rPr>
        <w:t xml:space="preserve"> </w:t>
      </w:r>
      <w:proofErr w:type="spellStart"/>
      <w:r w:rsidRPr="00FC131B">
        <w:rPr>
          <w:sz w:val="27"/>
          <w:szCs w:val="27"/>
        </w:rPr>
        <w:t>очышларын</w:t>
      </w:r>
      <w:proofErr w:type="spellEnd"/>
      <w:r w:rsidRPr="00FC131B">
        <w:rPr>
          <w:sz w:val="27"/>
          <w:szCs w:val="27"/>
        </w:rPr>
        <w:t xml:space="preserve"> (</w:t>
      </w:r>
      <w:proofErr w:type="spellStart"/>
      <w:r w:rsidRPr="00FC131B">
        <w:rPr>
          <w:sz w:val="27"/>
          <w:szCs w:val="27"/>
        </w:rPr>
        <w:t>максималь</w:t>
      </w:r>
      <w:proofErr w:type="spellEnd"/>
      <w:r w:rsidRPr="00FC131B">
        <w:rPr>
          <w:sz w:val="27"/>
          <w:szCs w:val="27"/>
        </w:rPr>
        <w:t xml:space="preserve"> </w:t>
      </w:r>
      <w:proofErr w:type="spellStart"/>
      <w:r w:rsidRPr="00FC131B">
        <w:rPr>
          <w:sz w:val="27"/>
          <w:szCs w:val="27"/>
        </w:rPr>
        <w:t>очыш</w:t>
      </w:r>
      <w:proofErr w:type="spellEnd"/>
      <w:r w:rsidRPr="00FC131B">
        <w:rPr>
          <w:sz w:val="27"/>
          <w:szCs w:val="27"/>
        </w:rPr>
        <w:t xml:space="preserve"> </w:t>
      </w:r>
      <w:proofErr w:type="spellStart"/>
      <w:r w:rsidRPr="00FC131B">
        <w:rPr>
          <w:sz w:val="27"/>
          <w:szCs w:val="27"/>
        </w:rPr>
        <w:t>массасы</w:t>
      </w:r>
      <w:proofErr w:type="spellEnd"/>
      <w:r w:rsidRPr="00FC131B">
        <w:rPr>
          <w:sz w:val="27"/>
          <w:szCs w:val="27"/>
        </w:rPr>
        <w:t xml:space="preserve"> </w:t>
      </w:r>
      <w:r>
        <w:rPr>
          <w:sz w:val="27"/>
          <w:szCs w:val="27"/>
        </w:rPr>
        <w:t xml:space="preserve">               </w:t>
      </w:r>
      <w:r w:rsidRPr="00FC131B">
        <w:rPr>
          <w:sz w:val="27"/>
          <w:szCs w:val="27"/>
        </w:rPr>
        <w:t xml:space="preserve">0,25 кг ким </w:t>
      </w:r>
      <w:proofErr w:type="spellStart"/>
      <w:r w:rsidRPr="00FC131B">
        <w:rPr>
          <w:sz w:val="27"/>
          <w:szCs w:val="27"/>
        </w:rPr>
        <w:t>булган</w:t>
      </w:r>
      <w:proofErr w:type="spellEnd"/>
      <w:r w:rsidRPr="00FC131B">
        <w:rPr>
          <w:sz w:val="27"/>
          <w:szCs w:val="27"/>
        </w:rPr>
        <w:t xml:space="preserve"> </w:t>
      </w:r>
      <w:proofErr w:type="spellStart"/>
      <w:r w:rsidRPr="00FC131B">
        <w:rPr>
          <w:sz w:val="27"/>
          <w:szCs w:val="27"/>
        </w:rPr>
        <w:t>пилотсыз</w:t>
      </w:r>
      <w:proofErr w:type="spellEnd"/>
      <w:r w:rsidRPr="00FC131B">
        <w:rPr>
          <w:sz w:val="27"/>
          <w:szCs w:val="27"/>
        </w:rPr>
        <w:t xml:space="preserve"> </w:t>
      </w:r>
      <w:proofErr w:type="spellStart"/>
      <w:r w:rsidRPr="00FC131B">
        <w:rPr>
          <w:sz w:val="27"/>
          <w:szCs w:val="27"/>
        </w:rPr>
        <w:t>һава</w:t>
      </w:r>
      <w:proofErr w:type="spellEnd"/>
      <w:r w:rsidRPr="00FC131B">
        <w:rPr>
          <w:sz w:val="27"/>
          <w:szCs w:val="27"/>
        </w:rPr>
        <w:t xml:space="preserve"> </w:t>
      </w:r>
      <w:proofErr w:type="spellStart"/>
      <w:r w:rsidRPr="00FC131B">
        <w:rPr>
          <w:sz w:val="27"/>
          <w:szCs w:val="27"/>
        </w:rPr>
        <w:t>судноларының</w:t>
      </w:r>
      <w:proofErr w:type="spellEnd"/>
      <w:r w:rsidRPr="00FC131B">
        <w:rPr>
          <w:sz w:val="27"/>
          <w:szCs w:val="27"/>
        </w:rPr>
        <w:t xml:space="preserve"> </w:t>
      </w:r>
      <w:proofErr w:type="spellStart"/>
      <w:r w:rsidRPr="00FC131B">
        <w:rPr>
          <w:sz w:val="27"/>
          <w:szCs w:val="27"/>
        </w:rPr>
        <w:t>очышларыннан</w:t>
      </w:r>
      <w:proofErr w:type="spellEnd"/>
      <w:r w:rsidRPr="00FC131B">
        <w:rPr>
          <w:sz w:val="27"/>
          <w:szCs w:val="27"/>
        </w:rPr>
        <w:t xml:space="preserve"> </w:t>
      </w:r>
      <w:proofErr w:type="spellStart"/>
      <w:r w:rsidRPr="00FC131B">
        <w:rPr>
          <w:sz w:val="27"/>
          <w:szCs w:val="27"/>
        </w:rPr>
        <w:t>тыш</w:t>
      </w:r>
      <w:proofErr w:type="spellEnd"/>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w:t>
      </w:r>
      <w:proofErr w:type="spellStart"/>
      <w:r w:rsidRPr="00FC131B">
        <w:rPr>
          <w:sz w:val="27"/>
          <w:szCs w:val="27"/>
        </w:rPr>
        <w:t>районының</w:t>
      </w:r>
      <w:proofErr w:type="spellEnd"/>
      <w:r w:rsidRPr="00FC131B">
        <w:rPr>
          <w:sz w:val="27"/>
          <w:szCs w:val="27"/>
        </w:rPr>
        <w:t xml:space="preserve"> </w:t>
      </w:r>
      <w:proofErr w:type="spellStart"/>
      <w:r w:rsidRPr="00FC131B">
        <w:rPr>
          <w:sz w:val="27"/>
          <w:szCs w:val="27"/>
        </w:rPr>
        <w:t>торак</w:t>
      </w:r>
      <w:proofErr w:type="spellEnd"/>
      <w:r w:rsidRPr="00FC131B">
        <w:rPr>
          <w:sz w:val="27"/>
          <w:szCs w:val="27"/>
        </w:rPr>
        <w:t xml:space="preserve"> </w:t>
      </w:r>
      <w:proofErr w:type="spellStart"/>
      <w:r w:rsidRPr="00FC131B">
        <w:rPr>
          <w:sz w:val="27"/>
          <w:szCs w:val="27"/>
        </w:rPr>
        <w:t>пунктлары</w:t>
      </w:r>
      <w:proofErr w:type="spellEnd"/>
      <w:r w:rsidRPr="00FC131B">
        <w:rPr>
          <w:sz w:val="27"/>
          <w:szCs w:val="27"/>
        </w:rPr>
        <w:t xml:space="preserve"> </w:t>
      </w:r>
      <w:proofErr w:type="spellStart"/>
      <w:r w:rsidRPr="00FC131B">
        <w:rPr>
          <w:sz w:val="27"/>
          <w:szCs w:val="27"/>
        </w:rPr>
        <w:t>өстеннән</w:t>
      </w:r>
      <w:proofErr w:type="spellEnd"/>
      <w:r w:rsidRPr="00FC131B">
        <w:rPr>
          <w:sz w:val="27"/>
          <w:szCs w:val="27"/>
        </w:rPr>
        <w:t xml:space="preserve"> </w:t>
      </w:r>
      <w:proofErr w:type="spellStart"/>
      <w:r w:rsidRPr="00FC131B">
        <w:rPr>
          <w:sz w:val="27"/>
          <w:szCs w:val="27"/>
        </w:rPr>
        <w:t>бәйле</w:t>
      </w:r>
      <w:proofErr w:type="spellEnd"/>
      <w:r w:rsidRPr="00FC131B">
        <w:rPr>
          <w:sz w:val="27"/>
          <w:szCs w:val="27"/>
        </w:rPr>
        <w:t xml:space="preserve"> </w:t>
      </w:r>
      <w:proofErr w:type="spellStart"/>
      <w:r w:rsidRPr="00FC131B">
        <w:rPr>
          <w:sz w:val="27"/>
          <w:szCs w:val="27"/>
        </w:rPr>
        <w:t>аэростатлар</w:t>
      </w:r>
      <w:proofErr w:type="spellEnd"/>
      <w:r w:rsidRPr="00FC131B">
        <w:rPr>
          <w:sz w:val="27"/>
          <w:szCs w:val="27"/>
        </w:rPr>
        <w:t xml:space="preserve"> </w:t>
      </w:r>
      <w:proofErr w:type="spellStart"/>
      <w:r w:rsidRPr="00FC131B">
        <w:rPr>
          <w:sz w:val="27"/>
          <w:szCs w:val="27"/>
        </w:rPr>
        <w:t>күтәрүләрен</w:t>
      </w:r>
      <w:proofErr w:type="spellEnd"/>
      <w:r w:rsidRPr="00FC131B">
        <w:rPr>
          <w:sz w:val="27"/>
          <w:szCs w:val="27"/>
          <w:lang w:val="tt-RU"/>
        </w:rPr>
        <w:t xml:space="preserve"> башкаруга</w:t>
      </w:r>
      <w:r w:rsidRPr="00FC131B">
        <w:rPr>
          <w:sz w:val="27"/>
          <w:szCs w:val="27"/>
        </w:rPr>
        <w:t xml:space="preserve">, </w:t>
      </w:r>
      <w:proofErr w:type="spellStart"/>
      <w:r w:rsidRPr="00FC131B">
        <w:rPr>
          <w:sz w:val="27"/>
          <w:szCs w:val="27"/>
        </w:rPr>
        <w:t>шулай</w:t>
      </w:r>
      <w:proofErr w:type="spellEnd"/>
      <w:r w:rsidRPr="00FC131B">
        <w:rPr>
          <w:sz w:val="27"/>
          <w:szCs w:val="27"/>
        </w:rPr>
        <w:t xml:space="preserve"> </w:t>
      </w:r>
      <w:proofErr w:type="spellStart"/>
      <w:r w:rsidRPr="00FC131B">
        <w:rPr>
          <w:sz w:val="27"/>
          <w:szCs w:val="27"/>
        </w:rPr>
        <w:t>ук</w:t>
      </w:r>
      <w:proofErr w:type="spellEnd"/>
      <w:r w:rsidRPr="00FC131B">
        <w:rPr>
          <w:sz w:val="27"/>
          <w:szCs w:val="27"/>
          <w:lang w:val="tt-RU"/>
        </w:rPr>
        <w:t xml:space="preserve"> алар турында белешмәләр аэронавигация мәгълүматы документларында басылып чыкмаган</w:t>
      </w:r>
      <w:r w:rsidRPr="00FC131B">
        <w:rPr>
          <w:sz w:val="27"/>
          <w:szCs w:val="27"/>
        </w:rPr>
        <w:t xml:space="preserve"> </w:t>
      </w:r>
      <w:proofErr w:type="spellStart"/>
      <w:r w:rsidRPr="00FC131B">
        <w:rPr>
          <w:sz w:val="27"/>
          <w:szCs w:val="27"/>
        </w:rPr>
        <w:t>Түбән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w:t>
      </w:r>
      <w:proofErr w:type="spellStart"/>
      <w:r w:rsidRPr="00FC131B">
        <w:rPr>
          <w:sz w:val="27"/>
          <w:szCs w:val="27"/>
        </w:rPr>
        <w:t>районының</w:t>
      </w:r>
      <w:proofErr w:type="spellEnd"/>
      <w:r w:rsidRPr="00FC131B">
        <w:rPr>
          <w:sz w:val="27"/>
          <w:szCs w:val="27"/>
        </w:rPr>
        <w:t xml:space="preserve"> </w:t>
      </w:r>
      <w:proofErr w:type="spellStart"/>
      <w:r w:rsidRPr="00FC131B">
        <w:rPr>
          <w:sz w:val="27"/>
          <w:szCs w:val="27"/>
        </w:rPr>
        <w:t>торак</w:t>
      </w:r>
      <w:proofErr w:type="spellEnd"/>
      <w:r w:rsidRPr="00FC131B">
        <w:rPr>
          <w:sz w:val="27"/>
          <w:szCs w:val="27"/>
        </w:rPr>
        <w:t xml:space="preserve"> </w:t>
      </w:r>
      <w:proofErr w:type="spellStart"/>
      <w:r w:rsidRPr="00FC131B">
        <w:rPr>
          <w:sz w:val="27"/>
          <w:szCs w:val="27"/>
        </w:rPr>
        <w:t>пунктлары</w:t>
      </w:r>
      <w:proofErr w:type="spellEnd"/>
      <w:r w:rsidRPr="00FC131B">
        <w:rPr>
          <w:sz w:val="27"/>
          <w:szCs w:val="27"/>
        </w:rPr>
        <w:t xml:space="preserve"> </w:t>
      </w:r>
      <w:proofErr w:type="spellStart"/>
      <w:r w:rsidRPr="00FC131B">
        <w:rPr>
          <w:sz w:val="27"/>
          <w:szCs w:val="27"/>
        </w:rPr>
        <w:t>чикләрендә</w:t>
      </w:r>
      <w:proofErr w:type="spellEnd"/>
      <w:r w:rsidRPr="00FC131B">
        <w:rPr>
          <w:sz w:val="27"/>
          <w:szCs w:val="27"/>
        </w:rPr>
        <w:t xml:space="preserve"> </w:t>
      </w:r>
      <w:proofErr w:type="spellStart"/>
      <w:r w:rsidRPr="00FC131B">
        <w:rPr>
          <w:sz w:val="27"/>
          <w:szCs w:val="27"/>
        </w:rPr>
        <w:t>урнашкан</w:t>
      </w:r>
      <w:proofErr w:type="spellEnd"/>
      <w:r w:rsidRPr="00FC131B">
        <w:rPr>
          <w:sz w:val="27"/>
          <w:szCs w:val="27"/>
        </w:rPr>
        <w:t xml:space="preserve"> </w:t>
      </w:r>
      <w:proofErr w:type="spellStart"/>
      <w:r w:rsidRPr="00FC131B">
        <w:rPr>
          <w:sz w:val="27"/>
          <w:szCs w:val="27"/>
        </w:rPr>
        <w:t>мәйданчыкларга</w:t>
      </w:r>
      <w:proofErr w:type="spellEnd"/>
      <w:r w:rsidRPr="00FC131B">
        <w:rPr>
          <w:sz w:val="27"/>
          <w:szCs w:val="27"/>
        </w:rPr>
        <w:t xml:space="preserve"> </w:t>
      </w:r>
      <w:proofErr w:type="spellStart"/>
      <w:r w:rsidRPr="00FC131B">
        <w:rPr>
          <w:sz w:val="27"/>
          <w:szCs w:val="27"/>
        </w:rPr>
        <w:t>төшү</w:t>
      </w:r>
      <w:proofErr w:type="spellEnd"/>
      <w:r w:rsidRPr="00FC131B">
        <w:rPr>
          <w:sz w:val="27"/>
          <w:szCs w:val="27"/>
          <w:lang w:val="tt-RU"/>
        </w:rPr>
        <w:t>гә</w:t>
      </w:r>
      <w:r w:rsidRPr="00FC131B">
        <w:rPr>
          <w:sz w:val="27"/>
          <w:szCs w:val="27"/>
        </w:rPr>
        <w:t xml:space="preserve"> (</w:t>
      </w:r>
      <w:proofErr w:type="spellStart"/>
      <w:r w:rsidRPr="00FC131B">
        <w:rPr>
          <w:sz w:val="27"/>
          <w:szCs w:val="27"/>
        </w:rPr>
        <w:t>очып</w:t>
      </w:r>
      <w:proofErr w:type="spellEnd"/>
      <w:r w:rsidRPr="00FC131B">
        <w:rPr>
          <w:sz w:val="27"/>
          <w:szCs w:val="27"/>
        </w:rPr>
        <w:t xml:space="preserve"> </w:t>
      </w:r>
      <w:proofErr w:type="spellStart"/>
      <w:r w:rsidRPr="00FC131B">
        <w:rPr>
          <w:sz w:val="27"/>
          <w:szCs w:val="27"/>
        </w:rPr>
        <w:t>китү</w:t>
      </w:r>
      <w:proofErr w:type="spellEnd"/>
      <w:r w:rsidRPr="00FC131B">
        <w:rPr>
          <w:sz w:val="27"/>
          <w:szCs w:val="27"/>
          <w:lang w:val="tt-RU"/>
        </w:rPr>
        <w:t>гә</w:t>
      </w:r>
      <w:r w:rsidRPr="00FC131B">
        <w:rPr>
          <w:sz w:val="27"/>
          <w:szCs w:val="27"/>
        </w:rPr>
        <w:t>)</w:t>
      </w:r>
      <w:r w:rsidRPr="00FC131B">
        <w:rPr>
          <w:sz w:val="27"/>
          <w:szCs w:val="27"/>
          <w:lang w:val="tt-RU"/>
        </w:rPr>
        <w:t xml:space="preserve"> </w:t>
      </w:r>
      <w:proofErr w:type="spellStart"/>
      <w:r w:rsidRPr="00FC131B">
        <w:rPr>
          <w:sz w:val="27"/>
          <w:szCs w:val="27"/>
        </w:rPr>
        <w:t>рөхсәтләр</w:t>
      </w:r>
      <w:proofErr w:type="spellEnd"/>
      <w:r w:rsidRPr="00FC131B">
        <w:rPr>
          <w:sz w:val="27"/>
          <w:szCs w:val="27"/>
        </w:rPr>
        <w:t xml:space="preserve"> </w:t>
      </w:r>
      <w:proofErr w:type="spellStart"/>
      <w:r w:rsidRPr="00FC131B">
        <w:rPr>
          <w:sz w:val="27"/>
          <w:szCs w:val="27"/>
        </w:rPr>
        <w:t>бирү</w:t>
      </w:r>
      <w:proofErr w:type="spellEnd"/>
      <w:r w:rsidRPr="00FC131B">
        <w:rPr>
          <w:sz w:val="27"/>
          <w:szCs w:val="27"/>
        </w:rPr>
        <w:t>;»;</w:t>
      </w:r>
      <w:r w:rsidRPr="00FC131B">
        <w:rPr>
          <w:sz w:val="27"/>
          <w:szCs w:val="27"/>
          <w:lang w:val="tt-RU"/>
        </w:rPr>
        <w:t xml:space="preserve"> </w:t>
      </w:r>
    </w:p>
    <w:p w:rsidR="007C346E" w:rsidRPr="00FC131B" w:rsidRDefault="007C346E" w:rsidP="007C346E">
      <w:pPr>
        <w:jc w:val="both"/>
        <w:rPr>
          <w:sz w:val="27"/>
          <w:szCs w:val="27"/>
        </w:rPr>
      </w:pPr>
      <w:r w:rsidRPr="00FC131B">
        <w:rPr>
          <w:sz w:val="27"/>
          <w:szCs w:val="27"/>
        </w:rPr>
        <w:tab/>
      </w:r>
      <w:proofErr w:type="spellStart"/>
      <w:r w:rsidRPr="00FC131B">
        <w:rPr>
          <w:sz w:val="27"/>
          <w:szCs w:val="27"/>
        </w:rPr>
        <w:t>түбәндәге</w:t>
      </w:r>
      <w:proofErr w:type="spellEnd"/>
      <w:r w:rsidRPr="00FC131B">
        <w:rPr>
          <w:sz w:val="27"/>
          <w:szCs w:val="27"/>
        </w:rPr>
        <w:t xml:space="preserve"> </w:t>
      </w:r>
      <w:proofErr w:type="spellStart"/>
      <w:r w:rsidRPr="00FC131B">
        <w:rPr>
          <w:sz w:val="27"/>
          <w:szCs w:val="27"/>
        </w:rPr>
        <w:t>эчтәлекле</w:t>
      </w:r>
      <w:proofErr w:type="spellEnd"/>
      <w:r w:rsidRPr="00FC131B">
        <w:rPr>
          <w:sz w:val="27"/>
          <w:szCs w:val="27"/>
        </w:rPr>
        <w:t xml:space="preserve"> </w:t>
      </w:r>
      <w:proofErr w:type="spellStart"/>
      <w:r w:rsidRPr="00FC131B">
        <w:rPr>
          <w:sz w:val="27"/>
          <w:szCs w:val="27"/>
        </w:rPr>
        <w:t>абзацлар</w:t>
      </w:r>
      <w:proofErr w:type="spellEnd"/>
      <w:r w:rsidRPr="00FC131B">
        <w:rPr>
          <w:sz w:val="27"/>
          <w:szCs w:val="27"/>
        </w:rPr>
        <w:t xml:space="preserve"> </w:t>
      </w:r>
      <w:proofErr w:type="spellStart"/>
      <w:r w:rsidRPr="00FC131B">
        <w:rPr>
          <w:sz w:val="27"/>
          <w:szCs w:val="27"/>
        </w:rPr>
        <w:t>өстәргә</w:t>
      </w:r>
      <w:proofErr w:type="spellEnd"/>
      <w:r w:rsidRPr="00FC131B">
        <w:rPr>
          <w:sz w:val="27"/>
          <w:szCs w:val="27"/>
        </w:rPr>
        <w:t>:</w:t>
      </w:r>
    </w:p>
    <w:p w:rsidR="007C346E" w:rsidRPr="00FC131B" w:rsidRDefault="007C346E" w:rsidP="007C346E">
      <w:pPr>
        <w:jc w:val="both"/>
        <w:rPr>
          <w:sz w:val="27"/>
          <w:szCs w:val="27"/>
          <w:lang w:val="tt-RU"/>
        </w:rPr>
      </w:pPr>
      <w:r w:rsidRPr="00FC131B">
        <w:rPr>
          <w:sz w:val="27"/>
          <w:szCs w:val="27"/>
        </w:rPr>
        <w:tab/>
      </w:r>
      <w:r w:rsidRPr="00FC131B">
        <w:rPr>
          <w:sz w:val="27"/>
          <w:szCs w:val="27"/>
          <w:lang w:val="tt-RU"/>
        </w:rPr>
        <w:t>«- биналар, төзелмәләр, корылмалар фасадының тышкы күренешен, шул исәптән тышкы мәгълүмат чараларын урнаштыру эскиз проектларын, биналарда, төзелмәләрдә, корылмаларда фасадларның өстәмә җиһазларын урнаштыру, архитектура биремнәрен һәм биналарның, төзелмәләрнең, корылмаларның тышкы күренешенә бәйле башка документларны әзерләү һәм бирүне килештерүне гамәлгә ашыру;</w:t>
      </w:r>
    </w:p>
    <w:p w:rsidR="007C346E" w:rsidRPr="00FC131B" w:rsidRDefault="007C346E" w:rsidP="007C346E">
      <w:pPr>
        <w:ind w:firstLine="708"/>
        <w:jc w:val="both"/>
        <w:rPr>
          <w:sz w:val="27"/>
          <w:szCs w:val="27"/>
          <w:lang w:val="tt-RU"/>
        </w:rPr>
      </w:pPr>
      <w:r w:rsidRPr="00FC131B">
        <w:rPr>
          <w:sz w:val="27"/>
          <w:szCs w:val="27"/>
          <w:lang w:val="tt-RU"/>
        </w:rPr>
        <w:t>- шәһәр чикләрендә урнашкан агач һәм куакларны кисү, ябалдашлау, саклау һәм утырту буенча карарлар кабул итү;</w:t>
      </w:r>
    </w:p>
    <w:p w:rsidR="007C346E" w:rsidRPr="00FC131B" w:rsidRDefault="007C346E" w:rsidP="007C346E">
      <w:pPr>
        <w:ind w:firstLine="708"/>
        <w:jc w:val="both"/>
        <w:rPr>
          <w:sz w:val="27"/>
          <w:szCs w:val="27"/>
          <w:lang w:val="tt-RU"/>
        </w:rPr>
      </w:pPr>
      <w:r w:rsidRPr="00FC131B">
        <w:rPr>
          <w:sz w:val="27"/>
          <w:szCs w:val="27"/>
          <w:lang w:val="tt-RU"/>
        </w:rPr>
        <w:t xml:space="preserve">- «Татарстан Республикасында күпфатирлы йортларда гомуми мөлкәткә капиталь ремонт ясауны оештыру турында» 2013 елның 25 июнендәге 52-ТРЗ номерлы Татарстан Республикасы Законының 4 статьясында билгеләнгән карарлар кабул итү (алга таба – </w:t>
      </w:r>
      <w:r>
        <w:rPr>
          <w:sz w:val="27"/>
          <w:szCs w:val="27"/>
          <w:lang w:val="tt-RU"/>
        </w:rPr>
        <w:t xml:space="preserve"> </w:t>
      </w:r>
      <w:r w:rsidRPr="00FC131B">
        <w:rPr>
          <w:sz w:val="27"/>
          <w:szCs w:val="27"/>
          <w:lang w:val="tt-RU"/>
        </w:rPr>
        <w:t>52-ТРЗ номерлы Закон), түбәндәге өлешендә</w:t>
      </w:r>
    </w:p>
    <w:p w:rsidR="007C346E" w:rsidRPr="00FC131B" w:rsidRDefault="007C346E" w:rsidP="007C346E">
      <w:pPr>
        <w:ind w:firstLine="708"/>
        <w:jc w:val="both"/>
        <w:rPr>
          <w:sz w:val="27"/>
          <w:szCs w:val="27"/>
          <w:lang w:val="tt-RU"/>
        </w:rPr>
      </w:pPr>
      <w:r w:rsidRPr="00FC131B">
        <w:rPr>
          <w:sz w:val="27"/>
          <w:szCs w:val="27"/>
          <w:lang w:val="tt-RU"/>
        </w:rPr>
        <w:t xml:space="preserve">52-ТРЗ номерлы Законының 10.1 статьясындагы 4 өлеше нигезендә Түбән Кама шәһәре территориясендә күпфатирлы йортларда гомуми милекне капиталь ремонтлау </w:t>
      </w:r>
      <w:r w:rsidRPr="00FC131B">
        <w:rPr>
          <w:sz w:val="27"/>
          <w:szCs w:val="27"/>
          <w:lang w:val="tt-RU"/>
        </w:rPr>
        <w:lastRenderedPageBreak/>
        <w:t>буенча региональ программаны тормышка ашыруның кыска вакытлы планнарын раслау;</w:t>
      </w:r>
    </w:p>
    <w:p w:rsidR="007C346E" w:rsidRPr="00FC131B" w:rsidRDefault="007C346E" w:rsidP="007C346E">
      <w:pPr>
        <w:ind w:firstLine="708"/>
        <w:jc w:val="both"/>
        <w:rPr>
          <w:sz w:val="27"/>
          <w:szCs w:val="27"/>
          <w:lang w:val="tt-RU"/>
        </w:rPr>
      </w:pPr>
      <w:r w:rsidRPr="00FC131B">
        <w:rPr>
          <w:sz w:val="27"/>
          <w:szCs w:val="27"/>
          <w:lang w:val="tt-RU"/>
        </w:rPr>
        <w:t>Россия Федерациясе Торак кодексында каралган очракларда, күпфатирлы йортларда гомуми милекне капиталь ремонтлауның региональ программасы нигезендә капиталь ремонт үткәрү турында карарлар кабул итү;</w:t>
      </w:r>
    </w:p>
    <w:p w:rsidR="007C346E" w:rsidRPr="00FC131B" w:rsidRDefault="007C346E" w:rsidP="007C346E">
      <w:pPr>
        <w:ind w:firstLine="708"/>
        <w:jc w:val="both"/>
        <w:rPr>
          <w:sz w:val="27"/>
          <w:szCs w:val="27"/>
          <w:lang w:val="tt-RU"/>
        </w:rPr>
      </w:pPr>
      <w:r w:rsidRPr="00FC131B">
        <w:rPr>
          <w:sz w:val="27"/>
          <w:szCs w:val="27"/>
          <w:lang w:val="tt-RU"/>
        </w:rPr>
        <w:t>- Татарстан Республикасында күпфатирлы йортларда гомуми милекне капиталь ремонтлауны тәэмин итүгә юнәлдерелгән эшчәнлекне тормышка ашыручы махсуслаштырылган оешма (региональ оператор) белән күпфатирлы йортларда гомуми милекне капиталь ремонтлауга карата килешүләрне төзү һәм үтәү.».</w:t>
      </w:r>
    </w:p>
    <w:p w:rsidR="007C346E" w:rsidRPr="00FC131B" w:rsidRDefault="007C346E" w:rsidP="007C346E">
      <w:pPr>
        <w:rPr>
          <w:sz w:val="27"/>
          <w:szCs w:val="27"/>
          <w:lang w:val="tt-RU"/>
        </w:rPr>
      </w:pPr>
    </w:p>
    <w:p w:rsidR="007C346E" w:rsidRPr="00FC131B" w:rsidRDefault="007C346E" w:rsidP="007C346E">
      <w:pPr>
        <w:pStyle w:val="1"/>
        <w:rPr>
          <w:b/>
          <w:sz w:val="27"/>
          <w:szCs w:val="27"/>
          <w:lang w:val="tt-RU"/>
        </w:rPr>
      </w:pPr>
      <w:bookmarkStart w:id="3" w:name="sub_163"/>
      <w:bookmarkEnd w:id="2"/>
      <w:r w:rsidRPr="00FC131B">
        <w:rPr>
          <w:sz w:val="27"/>
          <w:szCs w:val="27"/>
          <w:lang w:val="tt-RU"/>
        </w:rPr>
        <w:t>2. Йомгаклау нигезләмәләре</w:t>
      </w:r>
    </w:p>
    <w:p w:rsidR="007C346E" w:rsidRPr="00FC131B" w:rsidRDefault="007C346E" w:rsidP="007C346E">
      <w:pPr>
        <w:ind w:firstLine="709"/>
        <w:rPr>
          <w:sz w:val="27"/>
          <w:szCs w:val="27"/>
          <w:lang w:val="tt-RU"/>
        </w:rPr>
      </w:pPr>
      <w:bookmarkStart w:id="4" w:name="sub_164"/>
      <w:bookmarkEnd w:id="3"/>
    </w:p>
    <w:p w:rsidR="007C346E" w:rsidRPr="00FC131B" w:rsidRDefault="007C346E" w:rsidP="007C346E">
      <w:pPr>
        <w:ind w:firstLine="709"/>
        <w:jc w:val="both"/>
        <w:rPr>
          <w:sz w:val="27"/>
          <w:szCs w:val="27"/>
          <w:lang w:val="tt-RU"/>
        </w:rPr>
      </w:pPr>
      <w:r w:rsidRPr="00FC131B">
        <w:rPr>
          <w:sz w:val="27"/>
          <w:szCs w:val="27"/>
          <w:lang w:val="tt-RU"/>
        </w:rPr>
        <w:t>Әлеге Килешү рәсми басылып чыкканнан (халыкка җиткерелгәннән) соң үз көченә керә.</w:t>
      </w:r>
    </w:p>
    <w:p w:rsidR="007C346E" w:rsidRPr="00FC131B" w:rsidRDefault="007C346E" w:rsidP="007C346E">
      <w:pPr>
        <w:ind w:firstLine="709"/>
        <w:jc w:val="both"/>
        <w:rPr>
          <w:sz w:val="27"/>
          <w:szCs w:val="27"/>
          <w:lang w:val="tt-RU"/>
        </w:rPr>
      </w:pPr>
      <w:r w:rsidRPr="00FC131B">
        <w:rPr>
          <w:sz w:val="27"/>
          <w:szCs w:val="27"/>
          <w:lang w:val="tt-RU"/>
        </w:rPr>
        <w:t>Əлеге Килешү 2 (ике) нөсхəдə төзелгəн, бертигез юридик көчкə ия һəр Якка берешəр нөсхə.</w:t>
      </w:r>
    </w:p>
    <w:bookmarkEnd w:id="4"/>
    <w:p w:rsidR="007C346E" w:rsidRPr="00FC131B" w:rsidRDefault="007C346E" w:rsidP="007C346E">
      <w:pPr>
        <w:rPr>
          <w:sz w:val="27"/>
          <w:szCs w:val="27"/>
          <w:lang w:val="tt-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7C346E" w:rsidRPr="00FC131B" w:rsidTr="00B93D2D">
        <w:tc>
          <w:tcPr>
            <w:tcW w:w="5108" w:type="dxa"/>
            <w:tcBorders>
              <w:top w:val="nil"/>
              <w:left w:val="nil"/>
              <w:bottom w:val="nil"/>
              <w:right w:val="nil"/>
            </w:tcBorders>
          </w:tcPr>
          <w:p w:rsidR="007C346E" w:rsidRPr="00FC131B" w:rsidRDefault="007C346E" w:rsidP="00B93D2D">
            <w:pPr>
              <w:rPr>
                <w:sz w:val="27"/>
                <w:szCs w:val="27"/>
              </w:rPr>
            </w:pP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районы </w:t>
            </w:r>
            <w:proofErr w:type="spellStart"/>
            <w:r w:rsidRPr="00FC131B">
              <w:rPr>
                <w:sz w:val="27"/>
                <w:szCs w:val="27"/>
              </w:rPr>
              <w:t>Башкарма</w:t>
            </w:r>
            <w:proofErr w:type="spellEnd"/>
            <w:r w:rsidRPr="00FC131B">
              <w:rPr>
                <w:sz w:val="27"/>
                <w:szCs w:val="27"/>
              </w:rPr>
              <w:t xml:space="preserve"> комитеты</w:t>
            </w:r>
          </w:p>
          <w:p w:rsidR="007C346E" w:rsidRPr="00FC131B" w:rsidRDefault="007C346E" w:rsidP="00B93D2D">
            <w:pPr>
              <w:rPr>
                <w:sz w:val="27"/>
                <w:szCs w:val="27"/>
              </w:rPr>
            </w:pPr>
            <w:r w:rsidRPr="00FC131B">
              <w:rPr>
                <w:sz w:val="27"/>
                <w:szCs w:val="27"/>
              </w:rPr>
              <w:t xml:space="preserve">Адрес: 423570, </w:t>
            </w: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шəһəре</w:t>
            </w:r>
            <w:proofErr w:type="spellEnd"/>
            <w:r w:rsidRPr="00FC131B">
              <w:rPr>
                <w:sz w:val="27"/>
                <w:szCs w:val="27"/>
              </w:rPr>
              <w:t xml:space="preserve">, </w:t>
            </w:r>
            <w:proofErr w:type="spellStart"/>
            <w:r w:rsidRPr="00FC131B">
              <w:rPr>
                <w:sz w:val="27"/>
                <w:szCs w:val="27"/>
              </w:rPr>
              <w:t>Төзүчелəр</w:t>
            </w:r>
            <w:proofErr w:type="spellEnd"/>
            <w:r w:rsidRPr="00FC131B">
              <w:rPr>
                <w:sz w:val="27"/>
                <w:szCs w:val="27"/>
              </w:rPr>
              <w:t xml:space="preserve"> проспекты, 12</w:t>
            </w:r>
          </w:p>
          <w:p w:rsidR="007C346E" w:rsidRDefault="007C346E" w:rsidP="00B93D2D">
            <w:pPr>
              <w:rPr>
                <w:sz w:val="27"/>
                <w:szCs w:val="27"/>
              </w:rPr>
            </w:pPr>
            <w:r w:rsidRPr="00FC131B">
              <w:rPr>
                <w:sz w:val="27"/>
                <w:szCs w:val="27"/>
              </w:rPr>
              <w:t xml:space="preserve">Татарстан </w:t>
            </w:r>
            <w:proofErr w:type="spellStart"/>
            <w:r w:rsidRPr="00FC131B">
              <w:rPr>
                <w:sz w:val="27"/>
                <w:szCs w:val="27"/>
              </w:rPr>
              <w:t>Республикасы</w:t>
            </w:r>
            <w:proofErr w:type="spellEnd"/>
            <w:r w:rsidRPr="00FC131B">
              <w:rPr>
                <w:sz w:val="27"/>
                <w:szCs w:val="27"/>
                <w:lang w:val="tt-RU"/>
              </w:rPr>
              <w:t xml:space="preserve"> </w:t>
            </w: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муниципаль</w:t>
            </w:r>
            <w:proofErr w:type="spellEnd"/>
            <w:r w:rsidRPr="00FC131B">
              <w:rPr>
                <w:sz w:val="27"/>
                <w:szCs w:val="27"/>
              </w:rPr>
              <w:t xml:space="preserve"> районы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җитəкчесе</w:t>
            </w:r>
            <w:proofErr w:type="spellEnd"/>
          </w:p>
          <w:p w:rsidR="007C346E" w:rsidRPr="00FC131B" w:rsidRDefault="007C346E" w:rsidP="00B93D2D">
            <w:pPr>
              <w:rPr>
                <w:sz w:val="27"/>
                <w:szCs w:val="27"/>
              </w:rPr>
            </w:pPr>
          </w:p>
          <w:p w:rsidR="007C346E" w:rsidRPr="00FC131B" w:rsidRDefault="007C346E" w:rsidP="00B93D2D">
            <w:pPr>
              <w:rPr>
                <w:sz w:val="27"/>
                <w:szCs w:val="27"/>
              </w:rPr>
            </w:pPr>
            <w:r w:rsidRPr="00FC131B">
              <w:rPr>
                <w:sz w:val="27"/>
                <w:szCs w:val="27"/>
              </w:rPr>
              <w:t xml:space="preserve">______________А.Г. </w:t>
            </w:r>
            <w:proofErr w:type="spellStart"/>
            <w:r w:rsidRPr="00FC131B">
              <w:rPr>
                <w:sz w:val="27"/>
                <w:szCs w:val="27"/>
              </w:rPr>
              <w:t>Сəйфетдинов</w:t>
            </w:r>
            <w:proofErr w:type="spellEnd"/>
          </w:p>
        </w:tc>
        <w:tc>
          <w:tcPr>
            <w:tcW w:w="5108" w:type="dxa"/>
            <w:tcBorders>
              <w:top w:val="nil"/>
              <w:left w:val="nil"/>
              <w:bottom w:val="nil"/>
              <w:right w:val="nil"/>
            </w:tcBorders>
          </w:tcPr>
          <w:p w:rsidR="007C346E" w:rsidRPr="00FC131B" w:rsidRDefault="007C346E" w:rsidP="00B93D2D">
            <w:pPr>
              <w:rPr>
                <w:sz w:val="27"/>
                <w:szCs w:val="27"/>
              </w:rPr>
            </w:pP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шəһəре</w:t>
            </w:r>
            <w:proofErr w:type="spellEnd"/>
            <w:r w:rsidRPr="00FC131B">
              <w:rPr>
                <w:sz w:val="27"/>
                <w:szCs w:val="27"/>
              </w:rPr>
              <w:t xml:space="preserve"> </w:t>
            </w:r>
          </w:p>
          <w:p w:rsidR="007C346E" w:rsidRPr="00FC131B" w:rsidRDefault="007C346E" w:rsidP="00B93D2D">
            <w:pPr>
              <w:rPr>
                <w:sz w:val="27"/>
                <w:szCs w:val="27"/>
              </w:rPr>
            </w:pPr>
            <w:proofErr w:type="spellStart"/>
            <w:r w:rsidRPr="00FC131B">
              <w:rPr>
                <w:sz w:val="27"/>
                <w:szCs w:val="27"/>
              </w:rPr>
              <w:t>башкарма</w:t>
            </w:r>
            <w:proofErr w:type="spellEnd"/>
            <w:r w:rsidRPr="00FC131B">
              <w:rPr>
                <w:sz w:val="27"/>
                <w:szCs w:val="27"/>
              </w:rPr>
              <w:t xml:space="preserve"> комитеты</w:t>
            </w:r>
          </w:p>
          <w:p w:rsidR="007C346E" w:rsidRPr="00FC131B" w:rsidRDefault="007C346E" w:rsidP="00B93D2D">
            <w:pPr>
              <w:rPr>
                <w:sz w:val="27"/>
                <w:szCs w:val="27"/>
              </w:rPr>
            </w:pPr>
            <w:r w:rsidRPr="00FC131B">
              <w:rPr>
                <w:sz w:val="27"/>
                <w:szCs w:val="27"/>
              </w:rPr>
              <w:t xml:space="preserve">Адрес: 423570, </w:t>
            </w: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шəһəре</w:t>
            </w:r>
            <w:proofErr w:type="spellEnd"/>
            <w:r w:rsidRPr="00FC131B">
              <w:rPr>
                <w:sz w:val="27"/>
                <w:szCs w:val="27"/>
              </w:rPr>
              <w:t xml:space="preserve">, </w:t>
            </w:r>
            <w:proofErr w:type="spellStart"/>
            <w:r w:rsidRPr="00FC131B">
              <w:rPr>
                <w:sz w:val="27"/>
                <w:szCs w:val="27"/>
              </w:rPr>
              <w:t>Төзүчелəр</w:t>
            </w:r>
            <w:proofErr w:type="spellEnd"/>
            <w:r w:rsidRPr="00FC131B">
              <w:rPr>
                <w:sz w:val="27"/>
                <w:szCs w:val="27"/>
              </w:rPr>
              <w:t xml:space="preserve"> проспекты, 12</w:t>
            </w:r>
          </w:p>
          <w:p w:rsidR="007C346E" w:rsidRDefault="007C346E" w:rsidP="00B93D2D">
            <w:pPr>
              <w:rPr>
                <w:sz w:val="27"/>
                <w:szCs w:val="27"/>
              </w:rPr>
            </w:pPr>
            <w:proofErr w:type="spellStart"/>
            <w:r w:rsidRPr="00FC131B">
              <w:rPr>
                <w:sz w:val="27"/>
                <w:szCs w:val="27"/>
              </w:rPr>
              <w:t>Түбəн</w:t>
            </w:r>
            <w:proofErr w:type="spellEnd"/>
            <w:r w:rsidRPr="00FC131B">
              <w:rPr>
                <w:sz w:val="27"/>
                <w:szCs w:val="27"/>
              </w:rPr>
              <w:t xml:space="preserve"> Кама </w:t>
            </w:r>
            <w:proofErr w:type="spellStart"/>
            <w:r w:rsidRPr="00FC131B">
              <w:rPr>
                <w:sz w:val="27"/>
                <w:szCs w:val="27"/>
              </w:rPr>
              <w:t>шəһəре</w:t>
            </w:r>
            <w:proofErr w:type="spellEnd"/>
            <w:r w:rsidRPr="00FC131B">
              <w:rPr>
                <w:sz w:val="27"/>
                <w:szCs w:val="27"/>
              </w:rPr>
              <w:t xml:space="preserve"> </w:t>
            </w:r>
            <w:proofErr w:type="spellStart"/>
            <w:r w:rsidRPr="00FC131B">
              <w:rPr>
                <w:sz w:val="27"/>
                <w:szCs w:val="27"/>
              </w:rPr>
              <w:t>башкарма</w:t>
            </w:r>
            <w:proofErr w:type="spellEnd"/>
            <w:r w:rsidRPr="00FC131B">
              <w:rPr>
                <w:sz w:val="27"/>
                <w:szCs w:val="27"/>
              </w:rPr>
              <w:t xml:space="preserve"> комитеты </w:t>
            </w:r>
            <w:proofErr w:type="spellStart"/>
            <w:r w:rsidRPr="00FC131B">
              <w:rPr>
                <w:sz w:val="27"/>
                <w:szCs w:val="27"/>
              </w:rPr>
              <w:t>җитəкчесе</w:t>
            </w:r>
            <w:proofErr w:type="spellEnd"/>
          </w:p>
          <w:p w:rsidR="007C346E" w:rsidRDefault="007C346E" w:rsidP="00B93D2D">
            <w:pPr>
              <w:rPr>
                <w:sz w:val="27"/>
                <w:szCs w:val="27"/>
              </w:rPr>
            </w:pPr>
          </w:p>
          <w:p w:rsidR="007C346E" w:rsidRPr="00FC131B" w:rsidRDefault="007C346E" w:rsidP="00B93D2D">
            <w:pPr>
              <w:rPr>
                <w:sz w:val="27"/>
                <w:szCs w:val="27"/>
              </w:rPr>
            </w:pPr>
          </w:p>
          <w:p w:rsidR="007C346E" w:rsidRDefault="007C346E" w:rsidP="00B93D2D">
            <w:pPr>
              <w:rPr>
                <w:sz w:val="27"/>
                <w:szCs w:val="27"/>
              </w:rPr>
            </w:pPr>
            <w:r w:rsidRPr="00FC131B">
              <w:rPr>
                <w:sz w:val="27"/>
                <w:szCs w:val="27"/>
              </w:rPr>
              <w:t xml:space="preserve">____________ А.Р. </w:t>
            </w:r>
            <w:proofErr w:type="spellStart"/>
            <w:r w:rsidRPr="00FC131B">
              <w:rPr>
                <w:sz w:val="27"/>
                <w:szCs w:val="27"/>
              </w:rPr>
              <w:t>Салаватов</w:t>
            </w:r>
            <w:proofErr w:type="spellEnd"/>
          </w:p>
          <w:p w:rsidR="007C346E" w:rsidRPr="00FC131B" w:rsidRDefault="007C346E" w:rsidP="00B93D2D">
            <w:pPr>
              <w:rPr>
                <w:sz w:val="27"/>
                <w:szCs w:val="27"/>
              </w:rPr>
            </w:pPr>
          </w:p>
        </w:tc>
      </w:tr>
    </w:tbl>
    <w:p w:rsidR="007C346E" w:rsidRPr="00FC131B" w:rsidRDefault="007C346E" w:rsidP="007C346E">
      <w:pPr>
        <w:ind w:firstLine="567"/>
        <w:jc w:val="both"/>
        <w:rPr>
          <w:sz w:val="27"/>
          <w:szCs w:val="27"/>
        </w:rPr>
      </w:pPr>
    </w:p>
    <w:p w:rsidR="007C346E" w:rsidRPr="0066119C" w:rsidRDefault="007C346E" w:rsidP="000851A7">
      <w:pPr>
        <w:rPr>
          <w:sz w:val="28"/>
          <w:szCs w:val="28"/>
        </w:rPr>
      </w:pPr>
    </w:p>
    <w:sectPr w:rsidR="007C346E" w:rsidRPr="0066119C" w:rsidSect="00284D3F">
      <w:footerReference w:type="default" r:id="rId8"/>
      <w:footerReference w:type="first" r:id="rId9"/>
      <w:pgSz w:w="11906" w:h="16838"/>
      <w:pgMar w:top="1135" w:right="567" w:bottom="993" w:left="1134"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3D1" w:rsidRDefault="00BE23D1" w:rsidP="002F081B">
      <w:r>
        <w:separator/>
      </w:r>
    </w:p>
  </w:endnote>
  <w:endnote w:type="continuationSeparator" w:id="0">
    <w:p w:rsidR="00BE23D1" w:rsidRDefault="00BE23D1"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Tat">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E95" w:rsidRDefault="00043E95">
    <w:pPr>
      <w:pStyle w:val="a6"/>
      <w:jc w:val="center"/>
    </w:pPr>
  </w:p>
  <w:p w:rsidR="007C69D1" w:rsidRDefault="007C69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587" w:rsidRDefault="00336587">
    <w:pPr>
      <w:pStyle w:val="a6"/>
      <w:jc w:val="center"/>
    </w:pPr>
  </w:p>
  <w:p w:rsidR="00284D3F" w:rsidRDefault="00284D3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3D1" w:rsidRDefault="00BE23D1" w:rsidP="002F081B">
      <w:r>
        <w:separator/>
      </w:r>
    </w:p>
  </w:footnote>
  <w:footnote w:type="continuationSeparator" w:id="0">
    <w:p w:rsidR="00BE23D1" w:rsidRDefault="00BE23D1" w:rsidP="002F0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1"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5503"/>
    <w:rsid w:val="000110F3"/>
    <w:rsid w:val="0004058A"/>
    <w:rsid w:val="00043961"/>
    <w:rsid w:val="00043E95"/>
    <w:rsid w:val="000577BA"/>
    <w:rsid w:val="000714A7"/>
    <w:rsid w:val="00073605"/>
    <w:rsid w:val="000851A7"/>
    <w:rsid w:val="000C75B8"/>
    <w:rsid w:val="000D2826"/>
    <w:rsid w:val="000E462E"/>
    <w:rsid w:val="000F0F76"/>
    <w:rsid w:val="000F377A"/>
    <w:rsid w:val="0010063B"/>
    <w:rsid w:val="001056FD"/>
    <w:rsid w:val="00122E43"/>
    <w:rsid w:val="001370C0"/>
    <w:rsid w:val="00144089"/>
    <w:rsid w:val="00147515"/>
    <w:rsid w:val="00153A0D"/>
    <w:rsid w:val="00181FD2"/>
    <w:rsid w:val="00196944"/>
    <w:rsid w:val="001B524D"/>
    <w:rsid w:val="001C7235"/>
    <w:rsid w:val="001D21F9"/>
    <w:rsid w:val="001E268E"/>
    <w:rsid w:val="001E4576"/>
    <w:rsid w:val="001E547D"/>
    <w:rsid w:val="001F1289"/>
    <w:rsid w:val="001F341D"/>
    <w:rsid w:val="002176B8"/>
    <w:rsid w:val="002222BD"/>
    <w:rsid w:val="002272E4"/>
    <w:rsid w:val="00240DB2"/>
    <w:rsid w:val="00246C63"/>
    <w:rsid w:val="00265DE2"/>
    <w:rsid w:val="0026675C"/>
    <w:rsid w:val="00270979"/>
    <w:rsid w:val="00281FEB"/>
    <w:rsid w:val="002844EA"/>
    <w:rsid w:val="00284D3F"/>
    <w:rsid w:val="00291D9D"/>
    <w:rsid w:val="002942C7"/>
    <w:rsid w:val="002971FB"/>
    <w:rsid w:val="002B62B2"/>
    <w:rsid w:val="002C733D"/>
    <w:rsid w:val="002F081B"/>
    <w:rsid w:val="00306FF9"/>
    <w:rsid w:val="00316BB9"/>
    <w:rsid w:val="00326F6E"/>
    <w:rsid w:val="0033517F"/>
    <w:rsid w:val="00336587"/>
    <w:rsid w:val="00343BFF"/>
    <w:rsid w:val="003456F2"/>
    <w:rsid w:val="00383644"/>
    <w:rsid w:val="00387229"/>
    <w:rsid w:val="003957D0"/>
    <w:rsid w:val="003A19A7"/>
    <w:rsid w:val="003A1E68"/>
    <w:rsid w:val="003A26A9"/>
    <w:rsid w:val="003A3781"/>
    <w:rsid w:val="003B4F2A"/>
    <w:rsid w:val="003D05C7"/>
    <w:rsid w:val="003F5E10"/>
    <w:rsid w:val="00404FCB"/>
    <w:rsid w:val="00410E9E"/>
    <w:rsid w:val="004169C0"/>
    <w:rsid w:val="00436136"/>
    <w:rsid w:val="00461393"/>
    <w:rsid w:val="004777BF"/>
    <w:rsid w:val="00480382"/>
    <w:rsid w:val="00480778"/>
    <w:rsid w:val="00486CE2"/>
    <w:rsid w:val="0049305B"/>
    <w:rsid w:val="004A13E9"/>
    <w:rsid w:val="004B1FE0"/>
    <w:rsid w:val="004D199E"/>
    <w:rsid w:val="004E0A07"/>
    <w:rsid w:val="004E3FCA"/>
    <w:rsid w:val="00507C31"/>
    <w:rsid w:val="00516539"/>
    <w:rsid w:val="005209C1"/>
    <w:rsid w:val="0052137F"/>
    <w:rsid w:val="00532672"/>
    <w:rsid w:val="00542B6A"/>
    <w:rsid w:val="00556FAA"/>
    <w:rsid w:val="00557727"/>
    <w:rsid w:val="005671A8"/>
    <w:rsid w:val="0059197E"/>
    <w:rsid w:val="005923E0"/>
    <w:rsid w:val="005B7BC6"/>
    <w:rsid w:val="005C186E"/>
    <w:rsid w:val="005D10D3"/>
    <w:rsid w:val="005D1686"/>
    <w:rsid w:val="005E1514"/>
    <w:rsid w:val="005E22EC"/>
    <w:rsid w:val="005E3DA9"/>
    <w:rsid w:val="005E7254"/>
    <w:rsid w:val="005E7809"/>
    <w:rsid w:val="0060127F"/>
    <w:rsid w:val="00612774"/>
    <w:rsid w:val="00615DB3"/>
    <w:rsid w:val="0062424C"/>
    <w:rsid w:val="00627EA2"/>
    <w:rsid w:val="0063239F"/>
    <w:rsid w:val="00642ECB"/>
    <w:rsid w:val="00645846"/>
    <w:rsid w:val="00657A76"/>
    <w:rsid w:val="0066119C"/>
    <w:rsid w:val="00680C48"/>
    <w:rsid w:val="0068106D"/>
    <w:rsid w:val="006934AA"/>
    <w:rsid w:val="006A216E"/>
    <w:rsid w:val="006B0EC2"/>
    <w:rsid w:val="006D4D8C"/>
    <w:rsid w:val="006D5A4E"/>
    <w:rsid w:val="006D6D16"/>
    <w:rsid w:val="006E2E73"/>
    <w:rsid w:val="006E6D29"/>
    <w:rsid w:val="007217A4"/>
    <w:rsid w:val="0074504C"/>
    <w:rsid w:val="007B16A6"/>
    <w:rsid w:val="007C272C"/>
    <w:rsid w:val="007C346E"/>
    <w:rsid w:val="007C69D1"/>
    <w:rsid w:val="007C7B85"/>
    <w:rsid w:val="007D47D3"/>
    <w:rsid w:val="007E451D"/>
    <w:rsid w:val="007F093B"/>
    <w:rsid w:val="007F128E"/>
    <w:rsid w:val="007F3A17"/>
    <w:rsid w:val="007F49A4"/>
    <w:rsid w:val="00834A5F"/>
    <w:rsid w:val="00851847"/>
    <w:rsid w:val="008534A5"/>
    <w:rsid w:val="00876CF8"/>
    <w:rsid w:val="00884E85"/>
    <w:rsid w:val="00891A65"/>
    <w:rsid w:val="00891F65"/>
    <w:rsid w:val="008B69A5"/>
    <w:rsid w:val="008C2FF5"/>
    <w:rsid w:val="008C361E"/>
    <w:rsid w:val="008D464A"/>
    <w:rsid w:val="008F761E"/>
    <w:rsid w:val="00903035"/>
    <w:rsid w:val="0090749D"/>
    <w:rsid w:val="00911D7B"/>
    <w:rsid w:val="00922113"/>
    <w:rsid w:val="00926CBB"/>
    <w:rsid w:val="0093496E"/>
    <w:rsid w:val="00942B61"/>
    <w:rsid w:val="0094724E"/>
    <w:rsid w:val="009679D6"/>
    <w:rsid w:val="00974F65"/>
    <w:rsid w:val="0099098B"/>
    <w:rsid w:val="00991E63"/>
    <w:rsid w:val="00995324"/>
    <w:rsid w:val="009A2836"/>
    <w:rsid w:val="009A366C"/>
    <w:rsid w:val="009A544A"/>
    <w:rsid w:val="009B35D5"/>
    <w:rsid w:val="009D1AFF"/>
    <w:rsid w:val="009F7822"/>
    <w:rsid w:val="00A109D4"/>
    <w:rsid w:val="00A11979"/>
    <w:rsid w:val="00A12C1B"/>
    <w:rsid w:val="00A26D2D"/>
    <w:rsid w:val="00A36FFA"/>
    <w:rsid w:val="00A412BB"/>
    <w:rsid w:val="00A53B2C"/>
    <w:rsid w:val="00A61C88"/>
    <w:rsid w:val="00A64092"/>
    <w:rsid w:val="00A71C39"/>
    <w:rsid w:val="00A727EF"/>
    <w:rsid w:val="00A803A6"/>
    <w:rsid w:val="00A914A7"/>
    <w:rsid w:val="00A94853"/>
    <w:rsid w:val="00AA0AB7"/>
    <w:rsid w:val="00AB1CFB"/>
    <w:rsid w:val="00AB2322"/>
    <w:rsid w:val="00AB49DC"/>
    <w:rsid w:val="00AB5A22"/>
    <w:rsid w:val="00AC39B8"/>
    <w:rsid w:val="00AC6E1F"/>
    <w:rsid w:val="00AD2C8A"/>
    <w:rsid w:val="00AD57D2"/>
    <w:rsid w:val="00B02986"/>
    <w:rsid w:val="00B03222"/>
    <w:rsid w:val="00B20D81"/>
    <w:rsid w:val="00B25190"/>
    <w:rsid w:val="00B616FF"/>
    <w:rsid w:val="00B646C1"/>
    <w:rsid w:val="00B649B0"/>
    <w:rsid w:val="00B66865"/>
    <w:rsid w:val="00B701F0"/>
    <w:rsid w:val="00B72CC6"/>
    <w:rsid w:val="00B943D1"/>
    <w:rsid w:val="00BA1310"/>
    <w:rsid w:val="00BB718D"/>
    <w:rsid w:val="00BC0EDF"/>
    <w:rsid w:val="00BC22B3"/>
    <w:rsid w:val="00BC41C3"/>
    <w:rsid w:val="00BC58BA"/>
    <w:rsid w:val="00BD2F63"/>
    <w:rsid w:val="00BE23D1"/>
    <w:rsid w:val="00BE613E"/>
    <w:rsid w:val="00BE7149"/>
    <w:rsid w:val="00C00C96"/>
    <w:rsid w:val="00C128CB"/>
    <w:rsid w:val="00C13005"/>
    <w:rsid w:val="00C13305"/>
    <w:rsid w:val="00C1373B"/>
    <w:rsid w:val="00C17EAE"/>
    <w:rsid w:val="00C26447"/>
    <w:rsid w:val="00C50011"/>
    <w:rsid w:val="00C54B66"/>
    <w:rsid w:val="00C560CC"/>
    <w:rsid w:val="00C744D5"/>
    <w:rsid w:val="00C81971"/>
    <w:rsid w:val="00C85FCF"/>
    <w:rsid w:val="00C94D55"/>
    <w:rsid w:val="00CB744E"/>
    <w:rsid w:val="00CD0E52"/>
    <w:rsid w:val="00D04BCA"/>
    <w:rsid w:val="00D17B65"/>
    <w:rsid w:val="00D24C25"/>
    <w:rsid w:val="00D355F3"/>
    <w:rsid w:val="00D42500"/>
    <w:rsid w:val="00D74E5B"/>
    <w:rsid w:val="00D81533"/>
    <w:rsid w:val="00D8410B"/>
    <w:rsid w:val="00D9736E"/>
    <w:rsid w:val="00DB504A"/>
    <w:rsid w:val="00DF0F96"/>
    <w:rsid w:val="00DF5C0E"/>
    <w:rsid w:val="00DF68F6"/>
    <w:rsid w:val="00DF6D56"/>
    <w:rsid w:val="00E014F8"/>
    <w:rsid w:val="00E14687"/>
    <w:rsid w:val="00E20011"/>
    <w:rsid w:val="00E34DF1"/>
    <w:rsid w:val="00E57BDB"/>
    <w:rsid w:val="00E66BCB"/>
    <w:rsid w:val="00E719FF"/>
    <w:rsid w:val="00E7729B"/>
    <w:rsid w:val="00E80DCD"/>
    <w:rsid w:val="00E81443"/>
    <w:rsid w:val="00E86010"/>
    <w:rsid w:val="00EA1C7C"/>
    <w:rsid w:val="00EA3271"/>
    <w:rsid w:val="00EB2BC5"/>
    <w:rsid w:val="00EB52EA"/>
    <w:rsid w:val="00EC799B"/>
    <w:rsid w:val="00ED3706"/>
    <w:rsid w:val="00F009C4"/>
    <w:rsid w:val="00F173FF"/>
    <w:rsid w:val="00F20A51"/>
    <w:rsid w:val="00F20D82"/>
    <w:rsid w:val="00F21DCE"/>
    <w:rsid w:val="00F24F6D"/>
    <w:rsid w:val="00F40FC2"/>
    <w:rsid w:val="00F50C6C"/>
    <w:rsid w:val="00F5560B"/>
    <w:rsid w:val="00F73B1B"/>
    <w:rsid w:val="00F76689"/>
    <w:rsid w:val="00F819D8"/>
    <w:rsid w:val="00F83319"/>
    <w:rsid w:val="00F83D18"/>
    <w:rsid w:val="00F97000"/>
    <w:rsid w:val="00FA28DE"/>
    <w:rsid w:val="00FC7C12"/>
    <w:rsid w:val="00FD05F5"/>
    <w:rsid w:val="00FE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7986B38"/>
  <w15:chartTrackingRefBased/>
  <w15:docId w15:val="{14FBBF7B-E681-4EAA-BDAF-63DF6E80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customStyle="1" w:styleId="a8">
    <w:name w:val="Нормальный (таблица)"/>
    <w:basedOn w:val="a"/>
    <w:next w:val="a"/>
    <w:uiPriority w:val="99"/>
    <w:rsid w:val="000577BA"/>
    <w:pPr>
      <w:jc w:val="both"/>
    </w:pPr>
    <w:rPr>
      <w:rFonts w:ascii="Arial" w:eastAsia="Calibri" w:hAnsi="Arial" w:cs="Arial"/>
      <w:sz w:val="24"/>
      <w:szCs w:val="24"/>
    </w:rPr>
  </w:style>
  <w:style w:type="paragraph" w:customStyle="1" w:styleId="a9">
    <w:name w:val="Прижатый влево"/>
    <w:basedOn w:val="a"/>
    <w:next w:val="a"/>
    <w:uiPriority w:val="99"/>
    <w:rsid w:val="000577BA"/>
    <w:rPr>
      <w:rFonts w:ascii="Arial" w:eastAsia="Calibri" w:hAnsi="Arial" w:cs="Arial"/>
      <w:sz w:val="24"/>
      <w:szCs w:val="24"/>
    </w:rPr>
  </w:style>
  <w:style w:type="character" w:customStyle="1" w:styleId="aa">
    <w:name w:val="Гипертекстовая ссылка"/>
    <w:rsid w:val="000577BA"/>
    <w:rPr>
      <w:rFonts w:ascii="Times New Roman" w:hAnsi="Times New Roman" w:cs="Times New Roman" w:hint="default"/>
      <w:b/>
      <w:bCs w:val="0"/>
      <w:color w:val="106BBE"/>
    </w:rPr>
  </w:style>
  <w:style w:type="paragraph" w:styleId="ab">
    <w:name w:val="Balloon Text"/>
    <w:basedOn w:val="a"/>
    <w:link w:val="ac"/>
    <w:rsid w:val="005D10D3"/>
    <w:rPr>
      <w:rFonts w:ascii="Segoe UI" w:hAnsi="Segoe UI" w:cs="Segoe UI"/>
      <w:sz w:val="18"/>
      <w:szCs w:val="18"/>
    </w:rPr>
  </w:style>
  <w:style w:type="character" w:customStyle="1" w:styleId="ac">
    <w:name w:val="Текст выноски Знак"/>
    <w:link w:val="ab"/>
    <w:rsid w:val="005D10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10998">
      <w:bodyDiv w:val="1"/>
      <w:marLeft w:val="0"/>
      <w:marRight w:val="0"/>
      <w:marTop w:val="0"/>
      <w:marBottom w:val="0"/>
      <w:divBdr>
        <w:top w:val="none" w:sz="0" w:space="0" w:color="auto"/>
        <w:left w:val="none" w:sz="0" w:space="0" w:color="auto"/>
        <w:bottom w:val="none" w:sz="0" w:space="0" w:color="auto"/>
        <w:right w:val="none" w:sz="0" w:space="0" w:color="auto"/>
      </w:divBdr>
    </w:div>
    <w:div w:id="44185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D1C9E-27DF-46EF-A845-3EBA44D88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717</Words>
  <Characters>5120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204-Галиева</cp:lastModifiedBy>
  <cp:revision>4</cp:revision>
  <cp:lastPrinted>2021-02-09T05:34:00Z</cp:lastPrinted>
  <dcterms:created xsi:type="dcterms:W3CDTF">2021-02-24T08:00:00Z</dcterms:created>
  <dcterms:modified xsi:type="dcterms:W3CDTF">2021-02-26T05:23:00Z</dcterms:modified>
</cp:coreProperties>
</file>